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62" w:rsidRPr="00C73905" w:rsidRDefault="006C2133" w:rsidP="00193662">
      <w:pPr>
        <w:spacing w:before="100" w:beforeAutospacing="1" w:after="100" w:afterAutospacing="1" w:line="240" w:lineRule="auto"/>
        <w:jc w:val="center"/>
        <w:rPr>
          <w:rFonts w:ascii="Verdana" w:eastAsia="Times New Roman" w:hAnsi="Verdana" w:cs="Times New Roman"/>
          <w:iCs/>
          <w:color w:val="000000"/>
          <w:sz w:val="24"/>
          <w:szCs w:val="24"/>
          <w:lang w:eastAsia="ru-RU"/>
        </w:rPr>
      </w:pPr>
      <w:r w:rsidRPr="00C73905">
        <w:rPr>
          <w:rFonts w:ascii="Verdana" w:eastAsia="Times New Roman" w:hAnsi="Verdana" w:cs="Times New Roman"/>
          <w:b/>
          <w:bCs/>
          <w:color w:val="000000"/>
          <w:sz w:val="24"/>
          <w:szCs w:val="24"/>
          <w:lang w:eastAsia="ru-RU"/>
        </w:rPr>
        <w:t>07.10.2022г.№ 15</w:t>
      </w:r>
      <w:r w:rsidR="00320AC7" w:rsidRPr="00C73905">
        <w:rPr>
          <w:rFonts w:ascii="Verdana" w:eastAsia="Times New Roman" w:hAnsi="Verdana" w:cs="Times New Roman"/>
          <w:b/>
          <w:bCs/>
          <w:color w:val="000000"/>
          <w:sz w:val="24"/>
          <w:szCs w:val="24"/>
          <w:lang w:eastAsia="ru-RU"/>
        </w:rPr>
        <w:br/>
        <w:t>РОССИЙСКАЯ ФЕДЕРАЦИЯ</w:t>
      </w:r>
      <w:r w:rsidR="00320AC7" w:rsidRPr="00C73905">
        <w:rPr>
          <w:rFonts w:ascii="Verdana" w:eastAsia="Times New Roman" w:hAnsi="Verdana" w:cs="Times New Roman"/>
          <w:b/>
          <w:bCs/>
          <w:color w:val="000000"/>
          <w:sz w:val="24"/>
          <w:szCs w:val="24"/>
          <w:lang w:eastAsia="ru-RU"/>
        </w:rPr>
        <w:br/>
        <w:t>ИРКУТСКАЯ ОБЛ</w:t>
      </w:r>
      <w:r w:rsidR="00412F58" w:rsidRPr="00C73905">
        <w:rPr>
          <w:rFonts w:ascii="Verdana" w:eastAsia="Times New Roman" w:hAnsi="Verdana" w:cs="Times New Roman"/>
          <w:b/>
          <w:bCs/>
          <w:color w:val="000000"/>
          <w:sz w:val="24"/>
          <w:szCs w:val="24"/>
          <w:lang w:eastAsia="ru-RU"/>
        </w:rPr>
        <w:t>АСТЬ</w:t>
      </w:r>
      <w:r w:rsidR="00412F58" w:rsidRPr="00C73905">
        <w:rPr>
          <w:rFonts w:ascii="Verdana" w:eastAsia="Times New Roman" w:hAnsi="Verdana" w:cs="Times New Roman"/>
          <w:b/>
          <w:bCs/>
          <w:color w:val="000000"/>
          <w:sz w:val="24"/>
          <w:szCs w:val="24"/>
          <w:lang w:eastAsia="ru-RU"/>
        </w:rPr>
        <w:br/>
        <w:t>КИРЕНСКИЙ РАЙОН</w:t>
      </w:r>
      <w:r w:rsidR="00412F58" w:rsidRPr="00C73905">
        <w:rPr>
          <w:rFonts w:ascii="Verdana" w:eastAsia="Times New Roman" w:hAnsi="Verdana" w:cs="Times New Roman"/>
          <w:b/>
          <w:bCs/>
          <w:color w:val="000000"/>
          <w:sz w:val="24"/>
          <w:szCs w:val="24"/>
          <w:lang w:eastAsia="ru-RU"/>
        </w:rPr>
        <w:br/>
        <w:t>КОРШУНОВСКОЕ МУНИЦИПАЛЬНОЕ ОБРАЗОВАНИЕ</w:t>
      </w:r>
      <w:r w:rsidR="00412F58" w:rsidRPr="00C73905">
        <w:rPr>
          <w:rFonts w:ascii="Verdana" w:eastAsia="Times New Roman" w:hAnsi="Verdana" w:cs="Times New Roman"/>
          <w:b/>
          <w:bCs/>
          <w:color w:val="000000"/>
          <w:sz w:val="24"/>
          <w:szCs w:val="24"/>
          <w:lang w:eastAsia="ru-RU"/>
        </w:rPr>
        <w:br/>
        <w:t>СХОД ГРАЖДАН КОРШУНОВСКОГО МУНИЦИПАЛЬНОГО ОБРАЗОВАНИЯ</w:t>
      </w:r>
      <w:r w:rsidR="00320AC7" w:rsidRPr="00C73905">
        <w:rPr>
          <w:rFonts w:ascii="Verdana" w:eastAsia="Times New Roman" w:hAnsi="Verdana" w:cs="Times New Roman"/>
          <w:b/>
          <w:bCs/>
          <w:color w:val="000000"/>
          <w:sz w:val="24"/>
          <w:szCs w:val="24"/>
          <w:lang w:eastAsia="ru-RU"/>
        </w:rPr>
        <w:br/>
        <w:t>РЕШЕНИЕ</w:t>
      </w:r>
      <w:r w:rsidR="00320AC7" w:rsidRPr="00C73905">
        <w:rPr>
          <w:rFonts w:ascii="Verdana" w:eastAsia="Times New Roman" w:hAnsi="Verdana" w:cs="Times New Roman"/>
          <w:b/>
          <w:bCs/>
          <w:color w:val="000000"/>
          <w:sz w:val="24"/>
          <w:szCs w:val="24"/>
          <w:lang w:eastAsia="ru-RU"/>
        </w:rPr>
        <w:br/>
      </w:r>
      <w:r w:rsidR="00320AC7" w:rsidRPr="00C73905">
        <w:rPr>
          <w:rFonts w:ascii="Verdana" w:eastAsia="Times New Roman" w:hAnsi="Verdana" w:cs="Times New Roman"/>
          <w:color w:val="000000"/>
          <w:sz w:val="24"/>
          <w:szCs w:val="24"/>
          <w:lang w:eastAsia="ru-RU"/>
        </w:rPr>
        <w:t> </w:t>
      </w:r>
      <w:r w:rsidR="00320AC7" w:rsidRPr="00C73905">
        <w:rPr>
          <w:rFonts w:ascii="Verdana" w:eastAsia="Times New Roman" w:hAnsi="Verdana" w:cs="Times New Roman"/>
          <w:color w:val="000000"/>
          <w:sz w:val="24"/>
          <w:szCs w:val="24"/>
          <w:lang w:eastAsia="ru-RU"/>
        </w:rPr>
        <w:br/>
      </w:r>
      <w:r w:rsidR="00F07948" w:rsidRPr="00C73905">
        <w:rPr>
          <w:rFonts w:ascii="Verdana" w:eastAsia="Times New Roman" w:hAnsi="Verdana" w:cs="Times New Roman"/>
          <w:b/>
          <w:bCs/>
          <w:color w:val="000000"/>
          <w:sz w:val="24"/>
          <w:szCs w:val="24"/>
          <w:lang w:eastAsia="ru-RU"/>
        </w:rPr>
        <w:t xml:space="preserve">ОБ УТВЕРЖДЕНИИ </w:t>
      </w:r>
      <w:r w:rsidR="00F07948" w:rsidRPr="00C73905">
        <w:rPr>
          <w:rFonts w:ascii="Verdana" w:eastAsia="Times New Roman" w:hAnsi="Verdana" w:cs="Times New Roman"/>
          <w:b/>
          <w:bCs/>
          <w:sz w:val="24"/>
          <w:szCs w:val="24"/>
          <w:lang w:eastAsia="ru-RU"/>
        </w:rPr>
        <w:t>ПОЛОЖЕНИЯ </w:t>
      </w:r>
      <w:bookmarkStart w:id="0" w:name="_Hlk77671647"/>
      <w:r w:rsidR="00F07948" w:rsidRPr="00C73905">
        <w:rPr>
          <w:rFonts w:ascii="Verdana" w:eastAsia="Times New Roman" w:hAnsi="Verdana" w:cs="Times New Roman"/>
          <w:b/>
          <w:bCs/>
          <w:sz w:val="24"/>
          <w:szCs w:val="24"/>
          <w:lang w:eastAsia="ru-RU"/>
        </w:rPr>
        <w:t>О МУНИЦИПАЛЬНОМ КОНТРОЛЕ </w:t>
      </w:r>
      <w:bookmarkStart w:id="1" w:name="_Hlk77686366"/>
      <w:bookmarkEnd w:id="0"/>
      <w:r w:rsidR="00F07948" w:rsidRPr="00C73905">
        <w:rPr>
          <w:rFonts w:ascii="Verdana" w:eastAsia="Times New Roman" w:hAnsi="Verdana" w:cs="Times New Roman"/>
          <w:b/>
          <w:bCs/>
          <w:sz w:val="24"/>
          <w:szCs w:val="24"/>
          <w:lang w:eastAsia="ru-RU"/>
        </w:rPr>
        <w:t>НА АВТОМОБИЛЬНОМ ТРАНСПОРТЕ, ГОРОДСКОМ НАЗЕМНОМ ЭЛЕКТРИЧЕСКОМ ТРАНСПОРТЕ И В ДОРОЖНОМ ХОЗЯЙСТВЕ В ГРАНИЦАХ НАСЕЛЕННЫХ ПУНКТОВ </w:t>
      </w:r>
      <w:bookmarkEnd w:id="1"/>
      <w:r w:rsidR="00F07948" w:rsidRPr="00C73905">
        <w:rPr>
          <w:rFonts w:ascii="Verdana" w:eastAsia="Times New Roman" w:hAnsi="Verdana" w:cs="Times New Roman"/>
          <w:b/>
          <w:bCs/>
          <w:sz w:val="24"/>
          <w:szCs w:val="24"/>
          <w:lang w:eastAsia="ru-RU"/>
        </w:rPr>
        <w:t xml:space="preserve">КОРШУНОВСКОГО </w:t>
      </w:r>
      <w:r w:rsidR="00F07948" w:rsidRPr="00C73905">
        <w:rPr>
          <w:rFonts w:ascii="Verdana" w:eastAsia="Times New Roman" w:hAnsi="Verdana" w:cs="Times New Roman"/>
          <w:b/>
          <w:bCs/>
          <w:color w:val="000000"/>
          <w:sz w:val="24"/>
          <w:szCs w:val="24"/>
          <w:lang w:eastAsia="ru-RU"/>
        </w:rPr>
        <w:t>МУНИЦИПАЛЬНОГО ОБРАЗОВАНИЯ</w:t>
      </w:r>
      <w:r w:rsidR="00F07948" w:rsidRPr="00C73905">
        <w:rPr>
          <w:rFonts w:ascii="Verdana" w:eastAsia="Times New Roman" w:hAnsi="Verdana" w:cs="Times New Roman"/>
          <w:b/>
          <w:bCs/>
          <w:color w:val="000000"/>
          <w:sz w:val="24"/>
          <w:szCs w:val="24"/>
          <w:lang w:eastAsia="ru-RU"/>
        </w:rPr>
        <w:br/>
      </w:r>
    </w:p>
    <w:p w:rsidR="00320AC7" w:rsidRPr="005F55B3" w:rsidRDefault="00F07948" w:rsidP="00193662">
      <w:pPr>
        <w:spacing w:before="100" w:beforeAutospacing="1" w:after="100" w:afterAutospacing="1" w:line="240" w:lineRule="auto"/>
        <w:jc w:val="both"/>
        <w:rPr>
          <w:rFonts w:ascii="Verdana" w:eastAsia="Times New Roman" w:hAnsi="Verdana" w:cs="Times New Roman"/>
          <w:color w:val="000000"/>
          <w:sz w:val="32"/>
          <w:szCs w:val="32"/>
          <w:lang w:eastAsia="ru-RU"/>
        </w:rPr>
      </w:pPr>
      <w:r w:rsidRPr="005F55B3">
        <w:rPr>
          <w:rFonts w:ascii="Verdana" w:eastAsia="Times New Roman" w:hAnsi="Verdana" w:cs="Times New Roman"/>
          <w:i/>
          <w:iCs/>
          <w:color w:val="000000"/>
          <w:sz w:val="32"/>
          <w:szCs w:val="32"/>
          <w:lang w:eastAsia="ru-RU"/>
        </w:rPr>
        <w:t> </w:t>
      </w:r>
      <w:r w:rsidR="00320AC7" w:rsidRPr="005F55B3">
        <w:rPr>
          <w:rFonts w:ascii="Arial" w:eastAsia="Times New Roman" w:hAnsi="Arial" w:cs="Arial"/>
          <w:color w:val="000000"/>
          <w:sz w:val="24"/>
          <w:szCs w:val="24"/>
          <w:lang w:eastAsia="ru-RU"/>
        </w:rPr>
        <w:t>Руководствуясь статьей 3</w:t>
      </w:r>
      <w:r w:rsidR="00320AC7" w:rsidRPr="005F55B3">
        <w:rPr>
          <w:rFonts w:ascii="Arial" w:eastAsia="Times New Roman" w:hAnsi="Arial" w:cs="Arial"/>
          <w:color w:val="000000"/>
          <w:sz w:val="24"/>
          <w:szCs w:val="24"/>
          <w:vertAlign w:val="superscript"/>
          <w:lang w:eastAsia="ru-RU"/>
        </w:rPr>
        <w:t>1</w:t>
      </w:r>
      <w:r w:rsidR="00320AC7" w:rsidRPr="005F55B3">
        <w:rPr>
          <w:rFonts w:ascii="Arial" w:eastAsia="Times New Roman" w:hAnsi="Arial" w:cs="Arial"/>
          <w:color w:val="000000"/>
          <w:sz w:val="24"/>
          <w:szCs w:val="24"/>
          <w:lang w:eastAsia="ru-RU"/>
        </w:rPr>
        <w:t> </w:t>
      </w:r>
      <w:bookmarkStart w:id="2" w:name="_Hlk77673480"/>
      <w:r w:rsidR="00320AC7" w:rsidRPr="005F55B3">
        <w:rPr>
          <w:rFonts w:ascii="Arial" w:eastAsia="Times New Roman" w:hAnsi="Arial" w:cs="Arial"/>
          <w:color w:val="336699"/>
          <w:sz w:val="24"/>
          <w:szCs w:val="24"/>
          <w:lang w:eastAsia="ru-RU"/>
        </w:rPr>
        <w:t>Федерального закона от 8 ноября 2007 года №259-ФЗ «Устав автомобильного транспорта и городского наземного электрического транспорта», статьей 13</w:t>
      </w:r>
      <w:r w:rsidR="00320AC7" w:rsidRPr="005F55B3">
        <w:rPr>
          <w:rFonts w:ascii="Arial" w:eastAsia="Times New Roman" w:hAnsi="Arial" w:cs="Arial"/>
          <w:color w:val="336699"/>
          <w:sz w:val="24"/>
          <w:szCs w:val="24"/>
          <w:vertAlign w:val="superscript"/>
          <w:lang w:eastAsia="ru-RU"/>
        </w:rPr>
        <w:t>1</w:t>
      </w:r>
      <w:r w:rsidR="00320AC7" w:rsidRPr="005F55B3">
        <w:rPr>
          <w:rFonts w:ascii="Arial" w:eastAsia="Times New Roman" w:hAnsi="Arial" w:cs="Arial"/>
          <w:color w:val="336699"/>
          <w:sz w:val="24"/>
          <w:szCs w:val="24"/>
          <w:lang w:eastAsia="ru-RU"/>
        </w:rPr>
        <w:t> Федерального закона от 8 ноября 2007года №57-ФЗ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320AC7" w:rsidRPr="005F55B3">
        <w:rPr>
          <w:rFonts w:ascii="Arial" w:eastAsia="Times New Roman" w:hAnsi="Arial" w:cs="Arial"/>
          <w:color w:val="000000"/>
          <w:sz w:val="24"/>
          <w:szCs w:val="24"/>
          <w:lang w:eastAsia="ru-RU"/>
        </w:rPr>
        <w:t xml:space="preserve"> Федеральным законом от 31 июля 2020 года №248-ФЗ «О государственном контроле (надзоре) и муниципальном контроле в Российской </w:t>
      </w:r>
      <w:r w:rsidR="00412F58" w:rsidRPr="005F55B3">
        <w:rPr>
          <w:rFonts w:ascii="Arial" w:eastAsia="Times New Roman" w:hAnsi="Arial" w:cs="Arial"/>
          <w:color w:val="000000"/>
          <w:sz w:val="24"/>
          <w:szCs w:val="24"/>
          <w:lang w:eastAsia="ru-RU"/>
        </w:rPr>
        <w:t xml:space="preserve">Федерации», Уставом </w:t>
      </w:r>
      <w:proofErr w:type="spellStart"/>
      <w:r w:rsidR="00412F58" w:rsidRPr="005F55B3">
        <w:rPr>
          <w:rFonts w:ascii="Arial" w:eastAsia="Times New Roman" w:hAnsi="Arial" w:cs="Arial"/>
          <w:color w:val="000000"/>
          <w:sz w:val="24"/>
          <w:szCs w:val="24"/>
          <w:lang w:eastAsia="ru-RU"/>
        </w:rPr>
        <w:t>Коршуновского</w:t>
      </w:r>
      <w:proofErr w:type="spellEnd"/>
      <w:r w:rsidR="00320AC7" w:rsidRPr="005F55B3">
        <w:rPr>
          <w:rFonts w:ascii="Arial" w:eastAsia="Times New Roman" w:hAnsi="Arial" w:cs="Arial"/>
          <w:color w:val="000000"/>
          <w:sz w:val="24"/>
          <w:szCs w:val="24"/>
          <w:lang w:eastAsia="ru-RU"/>
        </w:rPr>
        <w:t xml:space="preserve"> </w:t>
      </w:r>
      <w:r w:rsidR="00412F58" w:rsidRPr="005F55B3">
        <w:rPr>
          <w:rFonts w:ascii="Arial" w:eastAsia="Times New Roman" w:hAnsi="Arial" w:cs="Arial"/>
          <w:color w:val="000000"/>
          <w:sz w:val="24"/>
          <w:szCs w:val="24"/>
          <w:lang w:eastAsia="ru-RU"/>
        </w:rPr>
        <w:t xml:space="preserve">муниципального образования, Сход граждан </w:t>
      </w:r>
      <w:proofErr w:type="spellStart"/>
      <w:r w:rsidR="00412F58" w:rsidRPr="005F55B3">
        <w:rPr>
          <w:rFonts w:ascii="Arial" w:eastAsia="Times New Roman" w:hAnsi="Arial" w:cs="Arial"/>
          <w:color w:val="000000"/>
          <w:sz w:val="24"/>
          <w:szCs w:val="24"/>
          <w:lang w:eastAsia="ru-RU"/>
        </w:rPr>
        <w:t>Коршуновского</w:t>
      </w:r>
      <w:proofErr w:type="spellEnd"/>
      <w:r w:rsidR="00320AC7" w:rsidRPr="005F55B3">
        <w:rPr>
          <w:rFonts w:ascii="Arial" w:eastAsia="Times New Roman" w:hAnsi="Arial" w:cs="Arial"/>
          <w:color w:val="000000"/>
          <w:sz w:val="24"/>
          <w:szCs w:val="24"/>
          <w:lang w:eastAsia="ru-RU"/>
        </w:rPr>
        <w:t xml:space="preserve"> муниципального образования</w:t>
      </w:r>
    </w:p>
    <w:p w:rsidR="00193662" w:rsidRDefault="00320AC7" w:rsidP="00193662">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320AC7">
        <w:rPr>
          <w:rFonts w:ascii="Verdana" w:eastAsia="Times New Roman" w:hAnsi="Verdana" w:cs="Times New Roman"/>
          <w:color w:val="333333"/>
          <w:sz w:val="18"/>
          <w:szCs w:val="18"/>
          <w:lang w:eastAsia="ru-RU"/>
        </w:rPr>
        <w:t> </w:t>
      </w:r>
      <w:r w:rsidR="00412F58" w:rsidRPr="005F55B3">
        <w:rPr>
          <w:rFonts w:ascii="Verdana" w:eastAsia="Times New Roman" w:hAnsi="Verdana" w:cs="Times New Roman"/>
          <w:b/>
          <w:bCs/>
          <w:color w:val="333333"/>
          <w:sz w:val="24"/>
          <w:szCs w:val="24"/>
          <w:lang w:eastAsia="ru-RU"/>
        </w:rPr>
        <w:t>РЕШИЛ</w:t>
      </w:r>
      <w:r w:rsidRPr="005F55B3">
        <w:rPr>
          <w:rFonts w:ascii="Verdana" w:eastAsia="Times New Roman" w:hAnsi="Verdana" w:cs="Times New Roman"/>
          <w:b/>
          <w:bCs/>
          <w:color w:val="333333"/>
          <w:sz w:val="24"/>
          <w:szCs w:val="24"/>
          <w:lang w:eastAsia="ru-RU"/>
        </w:rPr>
        <w:t>:</w:t>
      </w:r>
    </w:p>
    <w:p w:rsidR="00320AC7" w:rsidRPr="00193662" w:rsidRDefault="00320AC7" w:rsidP="00193662">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5F55B3">
        <w:rPr>
          <w:rFonts w:ascii="Arial" w:eastAsia="Times New Roman" w:hAnsi="Arial" w:cs="Arial"/>
          <w:color w:val="000000"/>
          <w:sz w:val="24"/>
          <w:szCs w:val="24"/>
          <w:lang w:eastAsia="ru-RU"/>
        </w:rPr>
        <w:t> 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w:t>
      </w:r>
      <w:r w:rsidR="00412F58" w:rsidRPr="005F55B3">
        <w:rPr>
          <w:rFonts w:ascii="Arial" w:eastAsia="Times New Roman" w:hAnsi="Arial" w:cs="Arial"/>
          <w:color w:val="000000"/>
          <w:sz w:val="24"/>
          <w:szCs w:val="24"/>
          <w:lang w:eastAsia="ru-RU"/>
        </w:rPr>
        <w:t xml:space="preserve"> </w:t>
      </w:r>
      <w:proofErr w:type="spellStart"/>
      <w:r w:rsidR="00412F58" w:rsidRPr="005F55B3">
        <w:rPr>
          <w:rFonts w:ascii="Arial" w:eastAsia="Times New Roman" w:hAnsi="Arial" w:cs="Arial"/>
          <w:color w:val="000000"/>
          <w:sz w:val="24"/>
          <w:szCs w:val="24"/>
          <w:lang w:eastAsia="ru-RU"/>
        </w:rPr>
        <w:t>населенных</w:t>
      </w:r>
      <w:proofErr w:type="spellEnd"/>
      <w:r w:rsidR="00412F58" w:rsidRPr="005F55B3">
        <w:rPr>
          <w:rFonts w:ascii="Arial" w:eastAsia="Times New Roman" w:hAnsi="Arial" w:cs="Arial"/>
          <w:color w:val="000000"/>
          <w:sz w:val="24"/>
          <w:szCs w:val="24"/>
          <w:lang w:eastAsia="ru-RU"/>
        </w:rPr>
        <w:t xml:space="preserve"> пунктов </w:t>
      </w:r>
      <w:proofErr w:type="spellStart"/>
      <w:r w:rsidR="00412F58" w:rsidRPr="005F55B3">
        <w:rPr>
          <w:rFonts w:ascii="Arial" w:eastAsia="Times New Roman" w:hAnsi="Arial" w:cs="Arial"/>
          <w:color w:val="000000"/>
          <w:sz w:val="24"/>
          <w:szCs w:val="24"/>
          <w:lang w:eastAsia="ru-RU"/>
        </w:rPr>
        <w:t>Коршуновского</w:t>
      </w:r>
      <w:proofErr w:type="spellEnd"/>
      <w:r w:rsidRPr="005F55B3">
        <w:rPr>
          <w:rFonts w:ascii="Arial" w:eastAsia="Times New Roman" w:hAnsi="Arial" w:cs="Arial"/>
          <w:color w:val="000000"/>
          <w:sz w:val="24"/>
          <w:szCs w:val="24"/>
          <w:lang w:eastAsia="ru-RU"/>
        </w:rPr>
        <w:t xml:space="preserve"> муниципального образования</w:t>
      </w:r>
      <w:r w:rsidRPr="005F55B3">
        <w:rPr>
          <w:rFonts w:ascii="Arial" w:eastAsia="Times New Roman" w:hAnsi="Arial" w:cs="Arial"/>
          <w:i/>
          <w:iCs/>
          <w:color w:val="000000"/>
          <w:sz w:val="24"/>
          <w:szCs w:val="24"/>
          <w:lang w:eastAsia="ru-RU"/>
        </w:rPr>
        <w:t> </w:t>
      </w:r>
      <w:r w:rsidRPr="005F55B3">
        <w:rPr>
          <w:rFonts w:ascii="Arial" w:eastAsia="Times New Roman" w:hAnsi="Arial" w:cs="Arial"/>
          <w:color w:val="000000"/>
          <w:sz w:val="24"/>
          <w:szCs w:val="24"/>
          <w:lang w:eastAsia="ru-RU"/>
        </w:rPr>
        <w:t>(прилагается).</w:t>
      </w:r>
    </w:p>
    <w:p w:rsidR="005F55B3" w:rsidRDefault="00320AC7" w:rsidP="005F55B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F55B3">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5F55B3">
        <w:rPr>
          <w:rFonts w:ascii="Arial" w:eastAsia="Times New Roman" w:hAnsi="Arial" w:cs="Arial"/>
          <w:color w:val="000000"/>
          <w:sz w:val="24"/>
          <w:szCs w:val="24"/>
          <w:lang w:eastAsia="ru-RU"/>
        </w:rPr>
        <w:t>нас</w:t>
      </w:r>
      <w:r w:rsidR="00B8308E" w:rsidRPr="005F55B3">
        <w:rPr>
          <w:rFonts w:ascii="Arial" w:eastAsia="Times New Roman" w:hAnsi="Arial" w:cs="Arial"/>
          <w:color w:val="000000"/>
          <w:sz w:val="24"/>
          <w:szCs w:val="24"/>
          <w:lang w:eastAsia="ru-RU"/>
        </w:rPr>
        <w:t>еленных</w:t>
      </w:r>
      <w:proofErr w:type="spellEnd"/>
      <w:r w:rsidR="00B8308E" w:rsidRPr="005F55B3">
        <w:rPr>
          <w:rFonts w:ascii="Arial" w:eastAsia="Times New Roman" w:hAnsi="Arial" w:cs="Arial"/>
          <w:color w:val="000000"/>
          <w:sz w:val="24"/>
          <w:szCs w:val="24"/>
          <w:lang w:eastAsia="ru-RU"/>
        </w:rPr>
        <w:t xml:space="preserve"> пунктов </w:t>
      </w:r>
      <w:proofErr w:type="spellStart"/>
      <w:r w:rsidR="00B8308E" w:rsidRPr="005F55B3">
        <w:rPr>
          <w:rFonts w:ascii="Arial" w:eastAsia="Times New Roman" w:hAnsi="Arial" w:cs="Arial"/>
          <w:color w:val="000000"/>
          <w:sz w:val="24"/>
          <w:szCs w:val="24"/>
          <w:lang w:eastAsia="ru-RU"/>
        </w:rPr>
        <w:t>Коршуновского</w:t>
      </w:r>
      <w:proofErr w:type="spellEnd"/>
      <w:r w:rsidRPr="005F55B3">
        <w:rPr>
          <w:rFonts w:ascii="Arial" w:eastAsia="Times New Roman" w:hAnsi="Arial" w:cs="Arial"/>
          <w:color w:val="000000"/>
          <w:sz w:val="24"/>
          <w:szCs w:val="24"/>
          <w:lang w:eastAsia="ru-RU"/>
        </w:rPr>
        <w:t xml:space="preserve"> муниципального образования</w:t>
      </w:r>
      <w:r w:rsidRPr="005F55B3">
        <w:rPr>
          <w:rFonts w:ascii="Arial" w:eastAsia="Times New Roman" w:hAnsi="Arial" w:cs="Arial"/>
          <w:i/>
          <w:iCs/>
          <w:color w:val="000000"/>
          <w:sz w:val="24"/>
          <w:szCs w:val="24"/>
          <w:lang w:eastAsia="ru-RU"/>
        </w:rPr>
        <w:t>, </w:t>
      </w:r>
      <w:r w:rsidRPr="005F55B3">
        <w:rPr>
          <w:rFonts w:ascii="Arial" w:eastAsia="Times New Roman" w:hAnsi="Arial" w:cs="Arial"/>
          <w:color w:val="000000"/>
          <w:sz w:val="24"/>
          <w:szCs w:val="24"/>
          <w:lang w:eastAsia="ru-RU"/>
        </w:rPr>
        <w:t xml:space="preserve">который </w:t>
      </w:r>
      <w:r w:rsidR="00B8308E" w:rsidRPr="005F55B3">
        <w:rPr>
          <w:rFonts w:ascii="Arial" w:eastAsia="Times New Roman" w:hAnsi="Arial" w:cs="Arial"/>
          <w:color w:val="000000"/>
          <w:sz w:val="24"/>
          <w:szCs w:val="24"/>
          <w:lang w:eastAsia="ru-RU"/>
        </w:rPr>
        <w:t>в</w:t>
      </w:r>
      <w:r w:rsidRPr="005F55B3">
        <w:rPr>
          <w:rFonts w:ascii="Arial" w:eastAsia="Times New Roman" w:hAnsi="Arial" w:cs="Arial"/>
          <w:color w:val="000000"/>
          <w:sz w:val="24"/>
          <w:szCs w:val="24"/>
          <w:lang w:eastAsia="ru-RU"/>
        </w:rPr>
        <w:t>ступает в силу с 1 января 2023 года, раздела 5 Положения о муниципальном</w:t>
      </w:r>
      <w:r w:rsidR="00B8308E" w:rsidRPr="005F55B3">
        <w:rPr>
          <w:rFonts w:ascii="Arial" w:eastAsia="Times New Roman" w:hAnsi="Arial" w:cs="Arial"/>
          <w:color w:val="000000"/>
          <w:sz w:val="24"/>
          <w:szCs w:val="24"/>
          <w:lang w:eastAsia="ru-RU"/>
        </w:rPr>
        <w:t xml:space="preserve"> жилищном контроле в </w:t>
      </w:r>
      <w:proofErr w:type="spellStart"/>
      <w:r w:rsidR="00B8308E" w:rsidRPr="005F55B3">
        <w:rPr>
          <w:rFonts w:ascii="Arial" w:eastAsia="Times New Roman" w:hAnsi="Arial" w:cs="Arial"/>
          <w:color w:val="000000"/>
          <w:sz w:val="24"/>
          <w:szCs w:val="24"/>
          <w:lang w:eastAsia="ru-RU"/>
        </w:rPr>
        <w:t>Коршуновского</w:t>
      </w:r>
      <w:proofErr w:type="spellEnd"/>
      <w:r w:rsidRPr="005F55B3">
        <w:rPr>
          <w:rFonts w:ascii="Arial" w:eastAsia="Times New Roman" w:hAnsi="Arial" w:cs="Arial"/>
          <w:color w:val="000000"/>
          <w:sz w:val="24"/>
          <w:szCs w:val="24"/>
          <w:lang w:eastAsia="ru-RU"/>
        </w:rPr>
        <w:t xml:space="preserve"> муниципальном образовании, который вступает в силу с 1 марта 2022 года</w:t>
      </w:r>
    </w:p>
    <w:p w:rsidR="00320AC7" w:rsidRPr="00193662" w:rsidRDefault="00412F58" w:rsidP="00193662">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Председатель Схода </w:t>
      </w:r>
      <w:proofErr w:type="gramStart"/>
      <w:r w:rsidRPr="00193662">
        <w:rPr>
          <w:rFonts w:ascii="Arial" w:eastAsia="Times New Roman" w:hAnsi="Arial" w:cs="Arial"/>
          <w:color w:val="000000"/>
          <w:sz w:val="24"/>
          <w:szCs w:val="24"/>
          <w:lang w:eastAsia="ru-RU"/>
        </w:rPr>
        <w:t>Граждан</w:t>
      </w:r>
      <w:r w:rsidR="00320AC7" w:rsidRPr="00193662">
        <w:rPr>
          <w:rFonts w:ascii="Arial" w:eastAsia="Times New Roman" w:hAnsi="Arial" w:cs="Arial"/>
          <w:color w:val="000000"/>
          <w:sz w:val="24"/>
          <w:szCs w:val="24"/>
          <w:lang w:eastAsia="ru-RU"/>
        </w:rPr>
        <w:t>,</w:t>
      </w:r>
      <w:r w:rsidR="00193662">
        <w:rPr>
          <w:rFonts w:ascii="Arial" w:eastAsia="Times New Roman" w:hAnsi="Arial" w:cs="Arial"/>
          <w:color w:val="000000"/>
          <w:sz w:val="24"/>
          <w:szCs w:val="24"/>
          <w:lang w:eastAsia="ru-RU"/>
        </w:rPr>
        <w:t xml:space="preserve">   </w:t>
      </w:r>
      <w:proofErr w:type="gramEnd"/>
      <w:r w:rsidR="00193662">
        <w:rPr>
          <w:rFonts w:ascii="Arial" w:eastAsia="Times New Roman" w:hAnsi="Arial" w:cs="Arial"/>
          <w:color w:val="000000"/>
          <w:sz w:val="24"/>
          <w:szCs w:val="24"/>
          <w:lang w:eastAsia="ru-RU"/>
        </w:rPr>
        <w:t xml:space="preserve">                                                                                                          </w:t>
      </w:r>
      <w:r w:rsidRPr="00193662">
        <w:rPr>
          <w:rFonts w:ascii="Arial" w:eastAsia="Times New Roman" w:hAnsi="Arial" w:cs="Arial"/>
          <w:color w:val="000000"/>
          <w:sz w:val="24"/>
          <w:szCs w:val="24"/>
          <w:lang w:eastAsia="ru-RU"/>
        </w:rPr>
        <w:t xml:space="preserve">Глава </w:t>
      </w:r>
      <w:proofErr w:type="spellStart"/>
      <w:r w:rsidRPr="00193662">
        <w:rPr>
          <w:rFonts w:ascii="Arial" w:eastAsia="Times New Roman" w:hAnsi="Arial" w:cs="Arial"/>
          <w:color w:val="000000"/>
          <w:sz w:val="24"/>
          <w:szCs w:val="24"/>
          <w:lang w:eastAsia="ru-RU"/>
        </w:rPr>
        <w:t>Коршуновского</w:t>
      </w:r>
      <w:proofErr w:type="spellEnd"/>
      <w:r w:rsidR="00193662">
        <w:rPr>
          <w:rFonts w:ascii="Arial" w:eastAsia="Times New Roman" w:hAnsi="Arial" w:cs="Arial"/>
          <w:color w:val="000000"/>
          <w:sz w:val="24"/>
          <w:szCs w:val="24"/>
          <w:lang w:eastAsia="ru-RU"/>
        </w:rPr>
        <w:t xml:space="preserve"> </w:t>
      </w:r>
      <w:r w:rsidR="00320AC7" w:rsidRPr="00193662">
        <w:rPr>
          <w:rFonts w:ascii="Arial" w:eastAsia="Times New Roman" w:hAnsi="Arial" w:cs="Arial"/>
          <w:color w:val="000000"/>
          <w:sz w:val="24"/>
          <w:szCs w:val="24"/>
          <w:lang w:eastAsia="ru-RU"/>
        </w:rPr>
        <w:t>сельского поселения</w:t>
      </w:r>
      <w:r w:rsidR="00193662">
        <w:rPr>
          <w:rFonts w:ascii="Arial" w:eastAsia="Times New Roman" w:hAnsi="Arial" w:cs="Arial"/>
          <w:color w:val="000000"/>
          <w:sz w:val="24"/>
          <w:szCs w:val="24"/>
          <w:lang w:eastAsia="ru-RU"/>
        </w:rPr>
        <w:t xml:space="preserve">                                    </w:t>
      </w:r>
      <w:proofErr w:type="spellStart"/>
      <w:r w:rsidRPr="00193662">
        <w:rPr>
          <w:rFonts w:ascii="Arial" w:eastAsia="Times New Roman" w:hAnsi="Arial" w:cs="Arial"/>
          <w:color w:val="000000"/>
          <w:sz w:val="24"/>
          <w:szCs w:val="24"/>
          <w:lang w:eastAsia="ru-RU"/>
        </w:rPr>
        <w:t>Д.В.Округин</w:t>
      </w:r>
      <w:proofErr w:type="spellEnd"/>
    </w:p>
    <w:p w:rsidR="00320AC7" w:rsidRPr="00320AC7" w:rsidRDefault="00320AC7" w:rsidP="00320AC7">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320AC7">
        <w:rPr>
          <w:rFonts w:ascii="Verdana" w:eastAsia="Times New Roman" w:hAnsi="Verdana" w:cs="Times New Roman"/>
          <w:color w:val="000000"/>
          <w:sz w:val="18"/>
          <w:szCs w:val="18"/>
          <w:lang w:eastAsia="ru-RU"/>
        </w:rPr>
        <w:t> </w:t>
      </w:r>
    </w:p>
    <w:p w:rsidR="001C34F8" w:rsidRDefault="001C34F8" w:rsidP="00320AC7">
      <w:pPr>
        <w:spacing w:after="0" w:line="240" w:lineRule="auto"/>
        <w:jc w:val="right"/>
        <w:textAlignment w:val="baseline"/>
        <w:rPr>
          <w:rFonts w:ascii="Courier New" w:eastAsia="Times New Roman" w:hAnsi="Courier New" w:cs="Courier New"/>
          <w:color w:val="000000"/>
          <w:sz w:val="18"/>
          <w:szCs w:val="18"/>
          <w:lang w:eastAsia="ru-RU"/>
        </w:rPr>
      </w:pPr>
    </w:p>
    <w:p w:rsidR="001C34F8" w:rsidRDefault="001C34F8" w:rsidP="00320AC7">
      <w:pPr>
        <w:spacing w:after="0" w:line="240" w:lineRule="auto"/>
        <w:jc w:val="right"/>
        <w:textAlignment w:val="baseline"/>
        <w:rPr>
          <w:rFonts w:ascii="Courier New" w:eastAsia="Times New Roman" w:hAnsi="Courier New" w:cs="Courier New"/>
          <w:color w:val="000000"/>
          <w:sz w:val="18"/>
          <w:szCs w:val="18"/>
          <w:lang w:eastAsia="ru-RU"/>
        </w:rPr>
      </w:pPr>
    </w:p>
    <w:p w:rsidR="001C34F8" w:rsidRDefault="001C34F8" w:rsidP="00320AC7">
      <w:pPr>
        <w:spacing w:after="0" w:line="240" w:lineRule="auto"/>
        <w:jc w:val="right"/>
        <w:textAlignment w:val="baseline"/>
        <w:rPr>
          <w:rFonts w:ascii="Courier New" w:eastAsia="Times New Roman" w:hAnsi="Courier New" w:cs="Courier New"/>
          <w:color w:val="000000"/>
          <w:sz w:val="18"/>
          <w:szCs w:val="18"/>
          <w:lang w:eastAsia="ru-RU"/>
        </w:rPr>
      </w:pPr>
    </w:p>
    <w:p w:rsidR="001C34F8" w:rsidRDefault="001C34F8" w:rsidP="00320AC7">
      <w:pPr>
        <w:spacing w:after="0" w:line="240" w:lineRule="auto"/>
        <w:jc w:val="right"/>
        <w:textAlignment w:val="baseline"/>
        <w:rPr>
          <w:rFonts w:ascii="Courier New" w:eastAsia="Times New Roman" w:hAnsi="Courier New" w:cs="Courier New"/>
          <w:color w:val="000000"/>
          <w:sz w:val="18"/>
          <w:szCs w:val="18"/>
          <w:lang w:eastAsia="ru-RU"/>
        </w:rPr>
      </w:pPr>
    </w:p>
    <w:p w:rsidR="00C73905" w:rsidRDefault="00C73905" w:rsidP="00320AC7">
      <w:pPr>
        <w:spacing w:after="0" w:line="240" w:lineRule="auto"/>
        <w:jc w:val="right"/>
        <w:textAlignment w:val="baseline"/>
        <w:rPr>
          <w:rFonts w:ascii="Courier New" w:eastAsia="Times New Roman" w:hAnsi="Courier New" w:cs="Courier New"/>
          <w:color w:val="000000"/>
          <w:sz w:val="18"/>
          <w:szCs w:val="18"/>
          <w:lang w:eastAsia="ru-RU"/>
        </w:rPr>
      </w:pPr>
    </w:p>
    <w:p w:rsidR="00C73905" w:rsidRDefault="00C73905" w:rsidP="00320AC7">
      <w:pPr>
        <w:spacing w:after="0" w:line="240" w:lineRule="auto"/>
        <w:jc w:val="right"/>
        <w:textAlignment w:val="baseline"/>
        <w:rPr>
          <w:rFonts w:ascii="Courier New" w:eastAsia="Times New Roman" w:hAnsi="Courier New" w:cs="Courier New"/>
          <w:color w:val="000000"/>
          <w:sz w:val="18"/>
          <w:szCs w:val="18"/>
          <w:lang w:eastAsia="ru-RU"/>
        </w:rPr>
      </w:pPr>
    </w:p>
    <w:p w:rsidR="00320AC7" w:rsidRPr="00193662" w:rsidRDefault="00320AC7" w:rsidP="00320AC7">
      <w:pPr>
        <w:spacing w:after="0" w:line="240" w:lineRule="auto"/>
        <w:jc w:val="right"/>
        <w:textAlignment w:val="baseline"/>
        <w:rPr>
          <w:rFonts w:ascii="Courier New" w:eastAsia="Times New Roman" w:hAnsi="Courier New" w:cs="Courier New"/>
          <w:color w:val="000000"/>
          <w:sz w:val="18"/>
          <w:szCs w:val="18"/>
          <w:lang w:eastAsia="ru-RU"/>
        </w:rPr>
      </w:pPr>
      <w:bookmarkStart w:id="3" w:name="_GoBack"/>
      <w:bookmarkEnd w:id="3"/>
      <w:r w:rsidRPr="00193662">
        <w:rPr>
          <w:rFonts w:ascii="Courier New" w:eastAsia="Times New Roman" w:hAnsi="Courier New" w:cs="Courier New"/>
          <w:color w:val="000000"/>
          <w:sz w:val="18"/>
          <w:szCs w:val="18"/>
          <w:lang w:eastAsia="ru-RU"/>
        </w:rPr>
        <w:lastRenderedPageBreak/>
        <w:t>Приложение к</w:t>
      </w:r>
    </w:p>
    <w:p w:rsidR="00320AC7" w:rsidRPr="00193662" w:rsidRDefault="00412F58" w:rsidP="00320AC7">
      <w:pPr>
        <w:spacing w:after="0" w:line="240" w:lineRule="auto"/>
        <w:jc w:val="right"/>
        <w:textAlignment w:val="baseline"/>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 xml:space="preserve">Решение Схода граждан </w:t>
      </w:r>
      <w:proofErr w:type="spellStart"/>
      <w:r w:rsidRPr="00193662">
        <w:rPr>
          <w:rFonts w:ascii="Courier New" w:eastAsia="Times New Roman" w:hAnsi="Courier New" w:cs="Courier New"/>
          <w:color w:val="000000"/>
          <w:sz w:val="18"/>
          <w:szCs w:val="18"/>
          <w:lang w:eastAsia="ru-RU"/>
        </w:rPr>
        <w:t>Коршуновского</w:t>
      </w:r>
      <w:proofErr w:type="spellEnd"/>
    </w:p>
    <w:p w:rsidR="00320AC7" w:rsidRPr="00193662" w:rsidRDefault="00320AC7" w:rsidP="00320AC7">
      <w:pPr>
        <w:spacing w:after="0" w:line="240" w:lineRule="auto"/>
        <w:jc w:val="right"/>
        <w:textAlignment w:val="baseline"/>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сельского поселения</w:t>
      </w:r>
    </w:p>
    <w:p w:rsidR="00320AC7" w:rsidRPr="00193662" w:rsidRDefault="00651F8F" w:rsidP="00320AC7">
      <w:pPr>
        <w:spacing w:after="0" w:line="240" w:lineRule="auto"/>
        <w:jc w:val="right"/>
        <w:textAlignment w:val="baseline"/>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07.10.2022г. №15</w:t>
      </w:r>
    </w:p>
    <w:p w:rsidR="00320AC7" w:rsidRPr="00193662" w:rsidRDefault="00320AC7" w:rsidP="00320AC7">
      <w:pPr>
        <w:spacing w:before="100" w:beforeAutospacing="1" w:after="100" w:afterAutospacing="1" w:line="240" w:lineRule="auto"/>
        <w:jc w:val="center"/>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 </w:t>
      </w:r>
    </w:p>
    <w:p w:rsidR="00320AC7" w:rsidRPr="00193662" w:rsidRDefault="00320AC7" w:rsidP="00320AC7">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193662">
        <w:rPr>
          <w:rFonts w:ascii="Verdana" w:eastAsia="Times New Roman" w:hAnsi="Verdana" w:cs="Times New Roman"/>
          <w:b/>
          <w:bCs/>
          <w:color w:val="000000"/>
          <w:sz w:val="28"/>
          <w:szCs w:val="28"/>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w:t>
      </w:r>
      <w:r w:rsidR="00412F58" w:rsidRPr="00193662">
        <w:rPr>
          <w:rFonts w:ascii="Verdana" w:eastAsia="Times New Roman" w:hAnsi="Verdana" w:cs="Times New Roman"/>
          <w:b/>
          <w:bCs/>
          <w:color w:val="000000"/>
          <w:sz w:val="28"/>
          <w:szCs w:val="28"/>
          <w:lang w:eastAsia="ru-RU"/>
        </w:rPr>
        <w:t xml:space="preserve"> </w:t>
      </w:r>
      <w:proofErr w:type="spellStart"/>
      <w:r w:rsidR="00412F58" w:rsidRPr="00193662">
        <w:rPr>
          <w:rFonts w:ascii="Verdana" w:eastAsia="Times New Roman" w:hAnsi="Verdana" w:cs="Times New Roman"/>
          <w:b/>
          <w:bCs/>
          <w:color w:val="000000"/>
          <w:sz w:val="28"/>
          <w:szCs w:val="28"/>
          <w:lang w:eastAsia="ru-RU"/>
        </w:rPr>
        <w:t>населенных</w:t>
      </w:r>
      <w:proofErr w:type="spellEnd"/>
      <w:r w:rsidR="00412F58" w:rsidRPr="00193662">
        <w:rPr>
          <w:rFonts w:ascii="Verdana" w:eastAsia="Times New Roman" w:hAnsi="Verdana" w:cs="Times New Roman"/>
          <w:b/>
          <w:bCs/>
          <w:color w:val="000000"/>
          <w:sz w:val="28"/>
          <w:szCs w:val="28"/>
          <w:lang w:eastAsia="ru-RU"/>
        </w:rPr>
        <w:t xml:space="preserve"> пунктов </w:t>
      </w:r>
      <w:proofErr w:type="spellStart"/>
      <w:r w:rsidR="00412F58" w:rsidRPr="00193662">
        <w:rPr>
          <w:rFonts w:ascii="Verdana" w:eastAsia="Times New Roman" w:hAnsi="Verdana" w:cs="Times New Roman"/>
          <w:b/>
          <w:bCs/>
          <w:color w:val="000000"/>
          <w:sz w:val="28"/>
          <w:szCs w:val="28"/>
          <w:lang w:eastAsia="ru-RU"/>
        </w:rPr>
        <w:t>Коршуновского</w:t>
      </w:r>
      <w:proofErr w:type="spellEnd"/>
      <w:r w:rsidRPr="00193662">
        <w:rPr>
          <w:rFonts w:ascii="Verdana" w:eastAsia="Times New Roman" w:hAnsi="Verdana" w:cs="Times New Roman"/>
          <w:b/>
          <w:bCs/>
          <w:color w:val="000000"/>
          <w:sz w:val="28"/>
          <w:szCs w:val="28"/>
          <w:lang w:eastAsia="ru-RU"/>
        </w:rPr>
        <w:t xml:space="preserve"> муниципального образования</w:t>
      </w:r>
    </w:p>
    <w:p w:rsidR="00320AC7" w:rsidRPr="00320AC7" w:rsidRDefault="00320AC7" w:rsidP="00320A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320AC7">
        <w:rPr>
          <w:rFonts w:ascii="Verdana" w:eastAsia="Times New Roman" w:hAnsi="Verdana" w:cs="Times New Roman"/>
          <w:color w:val="000000"/>
          <w:sz w:val="18"/>
          <w:szCs w:val="18"/>
          <w:lang w:eastAsia="ru-RU"/>
        </w:rPr>
        <w:t> </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Раздел 1. Общие положения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1.1. Настоящее Положение устанавливает порядок осуществления </w:t>
      </w:r>
      <w:bookmarkStart w:id="4" w:name="_Hlk79673330"/>
      <w:bookmarkStart w:id="5" w:name="_Hlk79156810"/>
      <w:bookmarkEnd w:id="4"/>
      <w:r w:rsidRPr="00193662">
        <w:rPr>
          <w:rFonts w:ascii="Arial" w:eastAsia="Times New Roman" w:hAnsi="Arial" w:cs="Arial"/>
          <w:sz w:val="24"/>
          <w:szCs w:val="24"/>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193662">
        <w:rPr>
          <w:rFonts w:ascii="Arial" w:eastAsia="Times New Roman" w:hAnsi="Arial" w:cs="Arial"/>
          <w:sz w:val="24"/>
          <w:szCs w:val="24"/>
          <w:lang w:eastAsia="ru-RU"/>
        </w:rPr>
        <w:t>населенных</w:t>
      </w:r>
      <w:proofErr w:type="spellEnd"/>
      <w:r w:rsidRPr="00193662">
        <w:rPr>
          <w:rFonts w:ascii="Arial" w:eastAsia="Times New Roman" w:hAnsi="Arial" w:cs="Arial"/>
          <w:sz w:val="24"/>
          <w:szCs w:val="24"/>
          <w:lang w:eastAsia="ru-RU"/>
        </w:rPr>
        <w:t xml:space="preserve"> пунктов</w:t>
      </w:r>
      <w:bookmarkEnd w:id="5"/>
      <w:r w:rsidRPr="00193662">
        <w:rPr>
          <w:rFonts w:ascii="Arial" w:eastAsia="Times New Roman" w:hAnsi="Arial" w:cs="Arial"/>
          <w:i/>
          <w:iCs/>
          <w:sz w:val="24"/>
          <w:szCs w:val="24"/>
          <w:lang w:eastAsia="ru-RU"/>
        </w:rPr>
        <w:t> </w:t>
      </w:r>
      <w:proofErr w:type="spellStart"/>
      <w:r w:rsidR="00412F58" w:rsidRPr="00193662">
        <w:rPr>
          <w:rFonts w:ascii="Arial" w:eastAsia="Times New Roman" w:hAnsi="Arial" w:cs="Arial"/>
          <w:sz w:val="24"/>
          <w:szCs w:val="24"/>
          <w:lang w:eastAsia="ru-RU"/>
        </w:rPr>
        <w:t>Коршуновского</w:t>
      </w:r>
      <w:proofErr w:type="spellEnd"/>
      <w:r w:rsidRPr="00193662">
        <w:rPr>
          <w:rFonts w:ascii="Arial" w:eastAsia="Times New Roman" w:hAnsi="Arial" w:cs="Arial"/>
          <w:sz w:val="24"/>
          <w:szCs w:val="24"/>
          <w:lang w:eastAsia="ru-RU"/>
        </w:rPr>
        <w:t xml:space="preserve"> муниципального образования</w:t>
      </w:r>
      <w:r w:rsidRPr="00193662">
        <w:rPr>
          <w:rFonts w:ascii="Arial" w:eastAsia="Times New Roman" w:hAnsi="Arial" w:cs="Arial"/>
          <w:i/>
          <w:iCs/>
          <w:sz w:val="24"/>
          <w:szCs w:val="24"/>
          <w:lang w:eastAsia="ru-RU"/>
        </w:rPr>
        <w:t> </w:t>
      </w:r>
      <w:r w:rsidRPr="00193662">
        <w:rPr>
          <w:rFonts w:ascii="Arial" w:eastAsia="Times New Roman" w:hAnsi="Arial" w:cs="Arial"/>
          <w:sz w:val="24"/>
          <w:szCs w:val="24"/>
          <w:lang w:eastAsia="ru-RU"/>
        </w:rPr>
        <w:t xml:space="preserve">(далее </w:t>
      </w:r>
      <w:r w:rsidRPr="00193662">
        <w:rPr>
          <w:rFonts w:ascii="Arial" w:eastAsia="Times New Roman" w:hAnsi="Arial" w:cs="Arial"/>
          <w:color w:val="000000"/>
          <w:sz w:val="24"/>
          <w:szCs w:val="24"/>
          <w:lang w:eastAsia="ru-RU"/>
        </w:rPr>
        <w:t>– муниципальный контроль на автомобильном транспорте).</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w:t>
      </w:r>
      <w:r w:rsidR="00412F58" w:rsidRPr="00193662">
        <w:rPr>
          <w:rFonts w:ascii="Arial" w:eastAsia="Times New Roman" w:hAnsi="Arial" w:cs="Arial"/>
          <w:color w:val="000000"/>
          <w:sz w:val="24"/>
          <w:szCs w:val="24"/>
          <w:lang w:eastAsia="ru-RU"/>
        </w:rPr>
        <w:t xml:space="preserve">г местного значения </w:t>
      </w:r>
      <w:proofErr w:type="spellStart"/>
      <w:r w:rsidR="00412F58" w:rsidRPr="00193662">
        <w:rPr>
          <w:rFonts w:ascii="Arial" w:eastAsia="Times New Roman" w:hAnsi="Arial" w:cs="Arial"/>
          <w:color w:val="000000"/>
          <w:sz w:val="24"/>
          <w:szCs w:val="24"/>
          <w:lang w:eastAsia="ru-RU"/>
        </w:rPr>
        <w:t>Коршуновского</w:t>
      </w:r>
      <w:proofErr w:type="spellEnd"/>
      <w:r w:rsidRPr="00193662">
        <w:rPr>
          <w:rFonts w:ascii="Arial" w:eastAsia="Times New Roman" w:hAnsi="Arial" w:cs="Arial"/>
          <w:color w:val="000000"/>
          <w:sz w:val="24"/>
          <w:szCs w:val="24"/>
          <w:lang w:eastAsia="ru-RU"/>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1.3.Муниципальный контроль на автомобильном транспорте осуществляе</w:t>
      </w:r>
      <w:r w:rsidR="00412F58" w:rsidRPr="00193662">
        <w:rPr>
          <w:rFonts w:ascii="Arial" w:eastAsia="Times New Roman" w:hAnsi="Arial" w:cs="Arial"/>
          <w:color w:val="000000"/>
          <w:sz w:val="24"/>
          <w:szCs w:val="24"/>
          <w:lang w:eastAsia="ru-RU"/>
        </w:rPr>
        <w:t>тся администрацией  </w:t>
      </w:r>
      <w:proofErr w:type="spellStart"/>
      <w:r w:rsidR="00412F58" w:rsidRPr="00193662">
        <w:rPr>
          <w:rFonts w:ascii="Arial" w:eastAsia="Times New Roman" w:hAnsi="Arial" w:cs="Arial"/>
          <w:color w:val="000000"/>
          <w:sz w:val="24"/>
          <w:szCs w:val="24"/>
          <w:lang w:eastAsia="ru-RU"/>
        </w:rPr>
        <w:t>Коршуновского</w:t>
      </w:r>
      <w:proofErr w:type="spellEnd"/>
      <w:r w:rsidRPr="00193662">
        <w:rPr>
          <w:rFonts w:ascii="Arial" w:eastAsia="Times New Roman" w:hAnsi="Arial" w:cs="Arial"/>
          <w:color w:val="000000"/>
          <w:sz w:val="24"/>
          <w:szCs w:val="24"/>
          <w:lang w:eastAsia="ru-RU"/>
        </w:rPr>
        <w:t xml:space="preserve"> муниципального образования</w:t>
      </w:r>
      <w:r w:rsidRPr="00193662">
        <w:rPr>
          <w:rFonts w:ascii="Arial" w:eastAsia="Times New Roman" w:hAnsi="Arial" w:cs="Arial"/>
          <w:i/>
          <w:iCs/>
          <w:color w:val="000000"/>
          <w:sz w:val="24"/>
          <w:szCs w:val="24"/>
          <w:lang w:eastAsia="ru-RU"/>
        </w:rPr>
        <w:t> </w:t>
      </w:r>
      <w:r w:rsidRPr="00193662">
        <w:rPr>
          <w:rFonts w:ascii="Arial" w:eastAsia="Times New Roman" w:hAnsi="Arial" w:cs="Arial"/>
          <w:color w:val="000000"/>
          <w:sz w:val="24"/>
          <w:szCs w:val="24"/>
          <w:lang w:eastAsia="ru-RU"/>
        </w:rPr>
        <w:t>(далее – администрация).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1.4.Должностными лицами администрации, уполномоченными на проведение муниципального контроля на автомобильном транспорте, являются глава администрации, специалисты администрации (далее – должностные лица)</w:t>
      </w:r>
      <w:r w:rsidRPr="00193662">
        <w:rPr>
          <w:rFonts w:ascii="Arial" w:eastAsia="Times New Roman" w:hAnsi="Arial" w:cs="Arial"/>
          <w:i/>
          <w:iCs/>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 статьи 13</w:t>
      </w:r>
      <w:r w:rsidRPr="00193662">
        <w:rPr>
          <w:rFonts w:ascii="Arial" w:eastAsia="Times New Roman" w:hAnsi="Arial" w:cs="Arial"/>
          <w:color w:val="000000"/>
          <w:sz w:val="24"/>
          <w:szCs w:val="24"/>
          <w:vertAlign w:val="superscript"/>
          <w:lang w:eastAsia="ru-RU"/>
        </w:rPr>
        <w:t>1</w:t>
      </w:r>
      <w:r w:rsidRPr="00193662">
        <w:rPr>
          <w:rFonts w:ascii="Arial" w:eastAsia="Times New Roman" w:hAnsi="Arial" w:cs="Arial"/>
          <w:color w:val="000000"/>
          <w:sz w:val="24"/>
          <w:szCs w:val="24"/>
          <w:lang w:eastAsia="ru-RU"/>
        </w:rPr>
        <w:t> Федерального закона от 8 ноября 2007года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№259-ФЗ «Устав автомобильного транспорта и городского наземного электрического транспорта», Федерального </w:t>
      </w:r>
      <w:r w:rsidRPr="00193662">
        <w:rPr>
          <w:rFonts w:ascii="Arial" w:eastAsia="Times New Roman" w:hAnsi="Arial" w:cs="Arial"/>
          <w:color w:val="000000"/>
          <w:sz w:val="24"/>
          <w:szCs w:val="24"/>
          <w:u w:val="single"/>
          <w:lang w:eastAsia="ru-RU"/>
        </w:rPr>
        <w:t>закона</w:t>
      </w:r>
      <w:r w:rsidRPr="00193662">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и Федерального </w:t>
      </w:r>
      <w:r w:rsidRPr="00193662">
        <w:rPr>
          <w:rFonts w:ascii="Arial" w:eastAsia="Times New Roman" w:hAnsi="Arial" w:cs="Arial"/>
          <w:color w:val="000000"/>
          <w:sz w:val="24"/>
          <w:szCs w:val="24"/>
          <w:u w:val="single"/>
          <w:lang w:eastAsia="ru-RU"/>
        </w:rPr>
        <w:t>закона</w:t>
      </w:r>
      <w:r w:rsidRPr="00193662">
        <w:rPr>
          <w:rFonts w:ascii="Arial" w:eastAsia="Times New Roman" w:hAnsi="Arial" w:cs="Arial"/>
          <w:color w:val="000000"/>
          <w:sz w:val="24"/>
          <w:szCs w:val="24"/>
          <w:lang w:eastAsia="ru-RU"/>
        </w:rPr>
        <w:t> №248-ФЗ.</w:t>
      </w:r>
    </w:p>
    <w:p w:rsidR="00320AC7" w:rsidRPr="00193662" w:rsidRDefault="00320AC7" w:rsidP="00320AC7">
      <w:pPr>
        <w:spacing w:before="100" w:beforeAutospacing="1" w:after="100" w:afterAutospacing="1" w:line="240" w:lineRule="auto"/>
        <w:jc w:val="both"/>
        <w:rPr>
          <w:rFonts w:ascii="Arial" w:eastAsia="Times New Roman" w:hAnsi="Arial" w:cs="Arial"/>
          <w:sz w:val="24"/>
          <w:szCs w:val="24"/>
          <w:lang w:eastAsia="ru-RU"/>
        </w:rPr>
      </w:pPr>
      <w:r w:rsidRPr="00193662">
        <w:rPr>
          <w:rFonts w:ascii="Arial" w:eastAsia="Times New Roman" w:hAnsi="Arial" w:cs="Arial"/>
          <w:color w:val="000000"/>
          <w:sz w:val="24"/>
          <w:szCs w:val="24"/>
          <w:lang w:eastAsia="ru-RU"/>
        </w:rPr>
        <w:t>1.6. Объектами </w:t>
      </w:r>
      <w:bookmarkStart w:id="6" w:name="_Hlk77676821"/>
      <w:r w:rsidRPr="00193662">
        <w:rPr>
          <w:rFonts w:ascii="Arial" w:eastAsia="Times New Roman" w:hAnsi="Arial" w:cs="Arial"/>
          <w:sz w:val="24"/>
          <w:szCs w:val="24"/>
          <w:lang w:eastAsia="ru-RU"/>
        </w:rPr>
        <w:t>муниципального контроля на автомобильном транспорте </w:t>
      </w:r>
      <w:bookmarkEnd w:id="6"/>
      <w:r w:rsidRPr="00193662">
        <w:rPr>
          <w:rFonts w:ascii="Arial" w:eastAsia="Times New Roman" w:hAnsi="Arial" w:cs="Arial"/>
          <w:sz w:val="24"/>
          <w:szCs w:val="24"/>
          <w:lang w:eastAsia="ru-RU"/>
        </w:rPr>
        <w:t>являются: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1) деятельность, действия (бездействие) контролируемых лиц в </w:t>
      </w:r>
      <w:proofErr w:type="gramStart"/>
      <w:r w:rsidRPr="00193662">
        <w:rPr>
          <w:rFonts w:ascii="Arial" w:eastAsia="Times New Roman" w:hAnsi="Arial" w:cs="Arial"/>
          <w:color w:val="000000"/>
          <w:sz w:val="24"/>
          <w:szCs w:val="24"/>
          <w:lang w:eastAsia="ru-RU"/>
        </w:rPr>
        <w:t>области  использования</w:t>
      </w:r>
      <w:proofErr w:type="gramEnd"/>
      <w:r w:rsidRPr="00193662">
        <w:rPr>
          <w:rFonts w:ascii="Arial" w:eastAsia="Times New Roman" w:hAnsi="Arial" w:cs="Arial"/>
          <w:color w:val="000000"/>
          <w:sz w:val="24"/>
          <w:szCs w:val="24"/>
          <w:lang w:eastAsia="ru-RU"/>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 использованию полос отвода и (или) придорожных полос автомобильных дорог общего пользования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по:</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bookmarkStart w:id="7" w:name="_Hlk77675416"/>
      <w:r w:rsidRPr="00193662">
        <w:rPr>
          <w:rFonts w:ascii="Arial" w:eastAsia="Times New Roman" w:hAnsi="Arial" w:cs="Arial"/>
          <w:color w:val="000000"/>
          <w:sz w:val="24"/>
          <w:szCs w:val="24"/>
          <w:lang w:eastAsia="ru-RU"/>
        </w:rPr>
        <w:lastRenderedPageBreak/>
        <w:t>б) внесению платы за </w:t>
      </w:r>
      <w:bookmarkEnd w:id="7"/>
      <w:r w:rsidRPr="00193662">
        <w:rPr>
          <w:rFonts w:ascii="Arial" w:eastAsia="Times New Roman" w:hAnsi="Arial" w:cs="Arial"/>
          <w:color w:val="000000"/>
          <w:sz w:val="24"/>
          <w:szCs w:val="24"/>
          <w:lang w:eastAsia="ru-RU"/>
        </w:rPr>
        <w:t>пользование на платной основе парковками (парковочными местами), расположенными на автомобильных дорогах общего </w:t>
      </w:r>
      <w:r w:rsidRPr="00193662">
        <w:rPr>
          <w:rFonts w:ascii="Arial" w:eastAsia="Times New Roman" w:hAnsi="Arial" w:cs="Arial"/>
          <w:color w:val="000000"/>
          <w:spacing w:val="-6"/>
          <w:sz w:val="24"/>
          <w:szCs w:val="24"/>
          <w:lang w:eastAsia="ru-RU"/>
        </w:rPr>
        <w:t>пользования местного значения (в случае создания таких парковок (парковочных мест);</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г) внесению платы за присоединение объектов дорожного сервиса к автомобильным дорогам общего пользования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б) придорожные полосы и полосы отвода автомобильных дорог общего пользования местного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автомобильная дорога общего пользования местного значения и искусственные дорожные сооружения на ней;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г) примыкания к автомобильным дорогам местного значения, в том числе примыкания объектов дорожного сервиса.</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 xml:space="preserve">1.8. Система оценки и управления рисками при осуществлении муниципального контроля на автомобильном транспорте не </w:t>
      </w:r>
      <w:proofErr w:type="gramStart"/>
      <w:r w:rsidRPr="00193662">
        <w:rPr>
          <w:rFonts w:ascii="Arial" w:eastAsia="Times New Roman" w:hAnsi="Arial" w:cs="Arial"/>
          <w:color w:val="000000"/>
          <w:sz w:val="24"/>
          <w:szCs w:val="24"/>
          <w:lang w:eastAsia="ru-RU"/>
        </w:rPr>
        <w:t>применяется </w:t>
      </w:r>
      <w:bookmarkStart w:id="8" w:name="Par61"/>
      <w:bookmarkEnd w:id="8"/>
      <w:r w:rsidRPr="00193662">
        <w:rPr>
          <w:rFonts w:ascii="Arial" w:eastAsia="Times New Roman" w:hAnsi="Arial" w:cs="Arial"/>
          <w:color w:val="000000"/>
          <w:sz w:val="24"/>
          <w:szCs w:val="24"/>
          <w:lang w:eastAsia="ru-RU"/>
        </w:rPr>
        <w:t>.</w:t>
      </w:r>
      <w:proofErr w:type="gramEnd"/>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Раздел 2. Профилактика рисков причинения вреда (ущерба) охраняемым законом ценностям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412F58" w:rsidRPr="00193662">
        <w:rPr>
          <w:rFonts w:ascii="Arial" w:eastAsia="Times New Roman" w:hAnsi="Arial" w:cs="Arial"/>
          <w:color w:val="000000"/>
          <w:sz w:val="24"/>
          <w:szCs w:val="24"/>
          <w:lang w:eastAsia="ru-RU"/>
        </w:rPr>
        <w:t xml:space="preserve">главе администрации </w:t>
      </w:r>
      <w:proofErr w:type="spellStart"/>
      <w:r w:rsidR="00412F58" w:rsidRPr="00193662">
        <w:rPr>
          <w:rFonts w:ascii="Arial" w:eastAsia="Times New Roman" w:hAnsi="Arial" w:cs="Arial"/>
          <w:color w:val="000000"/>
          <w:sz w:val="24"/>
          <w:szCs w:val="24"/>
          <w:lang w:eastAsia="ru-RU"/>
        </w:rPr>
        <w:t>Коршуновского</w:t>
      </w:r>
      <w:proofErr w:type="spellEnd"/>
      <w:r w:rsidRPr="00193662">
        <w:rPr>
          <w:rFonts w:ascii="Arial" w:eastAsia="Times New Roman" w:hAnsi="Arial" w:cs="Arial"/>
          <w:color w:val="000000"/>
          <w:sz w:val="24"/>
          <w:szCs w:val="24"/>
          <w:lang w:eastAsia="ru-RU"/>
        </w:rPr>
        <w:t xml:space="preserve"> муниципального образования (далее – Глава (заместитель Главы) для принятия решения о проведении контрольных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информирование;</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консультирование.</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93662">
        <w:rPr>
          <w:rFonts w:ascii="Arial" w:eastAsia="Times New Roman" w:hAnsi="Arial" w:cs="Arial"/>
          <w:color w:val="000000"/>
          <w:sz w:val="24"/>
          <w:szCs w:val="24"/>
          <w:shd w:val="clear" w:color="auto" w:fill="FFFFFF"/>
          <w:lang w:eastAsia="ru-RU"/>
        </w:rPr>
        <w:t>доступ к специальному разделу должен осуществляться с главной (основной) страницы </w:t>
      </w:r>
      <w:r w:rsidRPr="00193662">
        <w:rPr>
          <w:rFonts w:ascii="Arial" w:eastAsia="Times New Roman" w:hAnsi="Arial" w:cs="Arial"/>
          <w:color w:val="000000"/>
          <w:sz w:val="24"/>
          <w:szCs w:val="24"/>
          <w:lang w:eastAsia="ru-RU"/>
        </w:rPr>
        <w:t>официального сайта администрации</w:t>
      </w:r>
      <w:r w:rsidRPr="00193662">
        <w:rPr>
          <w:rFonts w:ascii="Arial" w:eastAsia="Times New Roman" w:hAnsi="Arial" w:cs="Arial"/>
          <w:color w:val="000000"/>
          <w:sz w:val="24"/>
          <w:szCs w:val="24"/>
          <w:shd w:val="clear" w:color="auto" w:fill="FFFFFF"/>
          <w:lang w:eastAsia="ru-RU"/>
        </w:rPr>
        <w:t>)</w:t>
      </w:r>
      <w:r w:rsidRPr="00193662">
        <w:rPr>
          <w:rFonts w:ascii="Arial" w:eastAsia="Times New Roman" w:hAnsi="Arial" w:cs="Arial"/>
          <w:color w:val="000000"/>
          <w:sz w:val="24"/>
          <w:szCs w:val="24"/>
          <w:lang w:eastAsia="ru-RU"/>
        </w:rPr>
        <w:t>, в средствах массовой информации,</w:t>
      </w:r>
      <w:r w:rsidRPr="00193662">
        <w:rPr>
          <w:rFonts w:ascii="Arial" w:eastAsia="Times New Roman" w:hAnsi="Arial" w:cs="Arial"/>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193662">
          <w:rPr>
            <w:rFonts w:ascii="Arial" w:eastAsia="Times New Roman" w:hAnsi="Arial" w:cs="Arial"/>
            <w:color w:val="000000"/>
            <w:sz w:val="24"/>
            <w:szCs w:val="24"/>
            <w:u w:val="single"/>
            <w:lang w:eastAsia="ru-RU"/>
          </w:rPr>
          <w:t>частью 3 статьи 46</w:t>
        </w:r>
      </w:hyperlink>
      <w:r w:rsidRPr="00193662">
        <w:rPr>
          <w:rFonts w:ascii="Arial" w:eastAsia="Times New Roman" w:hAnsi="Arial" w:cs="Arial"/>
          <w:color w:val="000000"/>
          <w:sz w:val="24"/>
          <w:szCs w:val="24"/>
          <w:lang w:eastAsia="ru-RU"/>
        </w:rPr>
        <w:t> Федерального закона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Администрация также вправе инфо</w:t>
      </w:r>
      <w:r w:rsidR="00412F58" w:rsidRPr="00193662">
        <w:rPr>
          <w:rFonts w:ascii="Arial" w:eastAsia="Times New Roman" w:hAnsi="Arial" w:cs="Arial"/>
          <w:color w:val="000000"/>
          <w:sz w:val="24"/>
          <w:szCs w:val="24"/>
          <w:lang w:eastAsia="ru-RU"/>
        </w:rPr>
        <w:t xml:space="preserve">рмировать население </w:t>
      </w:r>
      <w:proofErr w:type="spellStart"/>
      <w:r w:rsidR="00412F58" w:rsidRPr="00193662">
        <w:rPr>
          <w:rFonts w:ascii="Arial" w:eastAsia="Times New Roman" w:hAnsi="Arial" w:cs="Arial"/>
          <w:color w:val="000000"/>
          <w:sz w:val="24"/>
          <w:szCs w:val="24"/>
          <w:lang w:eastAsia="ru-RU"/>
        </w:rPr>
        <w:t>Коршуновского</w:t>
      </w:r>
      <w:proofErr w:type="spellEnd"/>
      <w:r w:rsidRPr="00193662">
        <w:rPr>
          <w:rFonts w:ascii="Arial" w:eastAsia="Times New Roman" w:hAnsi="Arial" w:cs="Arial"/>
          <w:color w:val="000000"/>
          <w:sz w:val="24"/>
          <w:szCs w:val="24"/>
          <w:lang w:eastAsia="ru-RU"/>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2.7.Консультирование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порядок обжалования действий (бездействия) должностных лиц;</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2.8.Консультирование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Pr="00193662">
        <w:rPr>
          <w:rFonts w:ascii="Arial" w:eastAsia="Times New Roman" w:hAnsi="Arial" w:cs="Arial"/>
          <w:color w:val="000000"/>
          <w:sz w:val="24"/>
          <w:szCs w:val="24"/>
          <w:lang w:eastAsia="ru-RU"/>
        </w:rPr>
        <w:lastRenderedPageBreak/>
        <w:t>Федерального закона от 2 мая 2006 года №59-ФЗ «О порядке рассмотрения обращений граждан Российской Федерации».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Должностными лицами ведутся журналы учета консультирований.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Раздел 3. Осуществление контрольных мероприятий и контрольных действий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 Муниципальный контроль за исполнением единой теплоснабжающей организацией обязательств осуществляется без проведения плановых контрольных (надзорных)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proofErr w:type="gramStart"/>
      <w:r w:rsidRPr="00193662">
        <w:rPr>
          <w:rFonts w:ascii="Arial" w:eastAsia="Times New Roman" w:hAnsi="Arial" w:cs="Arial"/>
          <w:color w:val="000000"/>
          <w:sz w:val="24"/>
          <w:szCs w:val="24"/>
          <w:lang w:eastAsia="ru-RU"/>
        </w:rPr>
        <w:t>следующие  внеплановые</w:t>
      </w:r>
      <w:proofErr w:type="gramEnd"/>
      <w:r w:rsidRPr="00193662">
        <w:rPr>
          <w:rFonts w:ascii="Arial" w:eastAsia="Times New Roman" w:hAnsi="Arial" w:cs="Arial"/>
          <w:color w:val="000000"/>
          <w:sz w:val="24"/>
          <w:szCs w:val="24"/>
          <w:lang w:eastAsia="ru-RU"/>
        </w:rPr>
        <w:t xml:space="preserve"> контрольные мероприятия: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w:t>
      </w:r>
      <w:r w:rsidRPr="00193662">
        <w:rPr>
          <w:rFonts w:ascii="Arial" w:eastAsia="Times New Roman" w:hAnsi="Arial" w:cs="Arial"/>
          <w:color w:val="000000"/>
          <w:sz w:val="24"/>
          <w:szCs w:val="24"/>
          <w:lang w:eastAsia="ru-RU"/>
        </w:rPr>
        <w:lastRenderedPageBreak/>
        <w:t>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93662">
        <w:rPr>
          <w:rFonts w:ascii="Arial" w:eastAsia="Times New Roman" w:hAnsi="Arial" w:cs="Arial"/>
          <w:color w:val="000000"/>
          <w:sz w:val="24"/>
          <w:szCs w:val="24"/>
          <w:lang w:eastAsia="ru-RU"/>
        </w:rPr>
        <w:t>микропредприятия</w:t>
      </w:r>
      <w:proofErr w:type="spellEnd"/>
      <w:r w:rsidRPr="00193662">
        <w:rPr>
          <w:rFonts w:ascii="Arial" w:eastAsia="Times New Roman" w:hAnsi="Arial" w:cs="Arial"/>
          <w:color w:val="000000"/>
          <w:sz w:val="24"/>
          <w:szCs w:val="24"/>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93662">
        <w:rPr>
          <w:rFonts w:ascii="Arial" w:eastAsia="Times New Roman" w:hAnsi="Arial" w:cs="Arial"/>
          <w:color w:val="000000"/>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3662">
        <w:rPr>
          <w:rFonts w:ascii="Arial" w:eastAsia="Times New Roman" w:hAnsi="Arial" w:cs="Arial"/>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3.2. Контрольные мероприятия, указанные в подпунктах 5, 6 пункта 3.1 настоящего Положения, проводятся без взаимодействия с контролируемым лицом.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Индикаторы риска нарушения обязательных требований указаны в приложении №1 к настоящему Положению.</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193662">
        <w:rPr>
          <w:rFonts w:ascii="Arial" w:eastAsia="Times New Roman" w:hAnsi="Arial" w:cs="Arial"/>
          <w:i/>
          <w:iCs/>
          <w:color w:val="000000"/>
          <w:sz w:val="24"/>
          <w:szCs w:val="24"/>
          <w:lang w:eastAsia="ru-RU"/>
        </w:rPr>
        <w:t>, </w:t>
      </w:r>
      <w:r w:rsidRPr="00193662">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193662">
        <w:rPr>
          <w:rFonts w:ascii="Arial" w:eastAsia="Times New Roman" w:hAnsi="Arial" w:cs="Arial"/>
          <w:color w:val="000000"/>
          <w:sz w:val="24"/>
          <w:szCs w:val="24"/>
          <w:lang w:eastAsia="ru-RU"/>
        </w:rPr>
        <w:t> Федеральным законом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 19 апреля 2016 года №724-р</w:t>
      </w:r>
      <w:r w:rsidRPr="00193662">
        <w:rPr>
          <w:rFonts w:ascii="Arial" w:eastAsia="Times New Roman" w:hAnsi="Arial" w:cs="Arial"/>
          <w:color w:val="000000"/>
          <w:sz w:val="24"/>
          <w:szCs w:val="24"/>
          <w:shd w:val="clear" w:color="auto" w:fill="FFFFFF"/>
          <w:lang w:eastAsia="ru-RU"/>
        </w:rPr>
        <w:t>, а также Правилами </w:t>
      </w:r>
      <w:r w:rsidRPr="00193662">
        <w:rPr>
          <w:rFonts w:ascii="Arial" w:eastAsia="Times New Roman" w:hAnsi="Arial" w:cs="Arial"/>
          <w:color w:val="000000"/>
          <w:sz w:val="24"/>
          <w:szCs w:val="24"/>
          <w:lang w:eastAsia="ru-RU"/>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w:t>
      </w:r>
      <w:r w:rsidRPr="00193662">
        <w:rPr>
          <w:rFonts w:ascii="Arial" w:eastAsia="Times New Roman" w:hAnsi="Arial" w:cs="Arial"/>
          <w:color w:val="000000"/>
          <w:sz w:val="24"/>
          <w:szCs w:val="24"/>
          <w:lang w:eastAsia="ru-RU"/>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3.9. В</w:t>
      </w:r>
      <w:r w:rsidRPr="00193662">
        <w:rPr>
          <w:rFonts w:ascii="Arial" w:eastAsia="Times New Roman" w:hAnsi="Arial" w:cs="Arial"/>
          <w:color w:val="000000"/>
          <w:sz w:val="24"/>
          <w:szCs w:val="24"/>
          <w:shd w:val="clear" w:color="auto" w:fill="FFFFFF"/>
          <w:lang w:eastAsia="ru-RU"/>
        </w:rPr>
        <w:t>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w:t>
      </w:r>
      <w:r w:rsidRPr="00193662">
        <w:rPr>
          <w:rFonts w:ascii="Arial" w:eastAsia="Times New Roman" w:hAnsi="Arial" w:cs="Arial"/>
          <w:color w:val="000000"/>
          <w:sz w:val="24"/>
          <w:szCs w:val="24"/>
          <w:shd w:val="clear" w:color="auto" w:fill="FFFFFF"/>
          <w:lang w:eastAsia="ru-RU"/>
        </w:rPr>
        <w:t>отсутствие контролируемого лица либо его представителя не препятствует оценке </w:t>
      </w:r>
      <w:r w:rsidRPr="00193662">
        <w:rPr>
          <w:rFonts w:ascii="Arial" w:eastAsia="Times New Roman" w:hAnsi="Arial" w:cs="Arial"/>
          <w:color w:val="000000"/>
          <w:sz w:val="24"/>
          <w:szCs w:val="24"/>
          <w:lang w:eastAsia="ru-RU"/>
        </w:rPr>
        <w:t>должностным лицом </w:t>
      </w:r>
      <w:r w:rsidRPr="00193662">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shd w:val="clear" w:color="auto" w:fill="FFFFFF"/>
          <w:lang w:eastAsia="ru-RU"/>
        </w:rPr>
        <w:t>2) отсутствие признаков </w:t>
      </w:r>
      <w:r w:rsidRPr="00193662">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193662">
        <w:rPr>
          <w:rFonts w:ascii="Arial" w:eastAsia="Times New Roman" w:hAnsi="Arial" w:cs="Arial"/>
          <w:color w:val="000000"/>
          <w:sz w:val="24"/>
          <w:szCs w:val="24"/>
          <w:shd w:val="clear" w:color="auto" w:fill="FFFFFF"/>
          <w:lang w:eastAsia="ru-RU"/>
        </w:rPr>
        <w:t> контролируемого лица</w:t>
      </w:r>
      <w:r w:rsidRPr="00193662">
        <w:rPr>
          <w:rFonts w:ascii="Arial" w:eastAsia="Times New Roman" w:hAnsi="Arial" w:cs="Arial"/>
          <w:color w:val="000000"/>
          <w:sz w:val="24"/>
          <w:szCs w:val="24"/>
          <w:lang w:eastAsia="ru-RU"/>
        </w:rPr>
        <w:t>, его командировка и т.п.) при проведении</w:t>
      </w:r>
      <w:r w:rsidRPr="00193662">
        <w:rPr>
          <w:rFonts w:ascii="Arial" w:eastAsia="Times New Roman" w:hAnsi="Arial" w:cs="Arial"/>
          <w:color w:val="000000"/>
          <w:sz w:val="24"/>
          <w:szCs w:val="24"/>
          <w:shd w:val="clear" w:color="auto" w:fill="FFFFFF"/>
          <w:lang w:eastAsia="ru-RU"/>
        </w:rPr>
        <w:t> контрольного мероприятия</w:t>
      </w:r>
      <w:r w:rsidRPr="00193662">
        <w:rPr>
          <w:rFonts w:ascii="Arial" w:eastAsia="Times New Roman" w:hAnsi="Arial" w:cs="Arial"/>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xml:space="preserve">3.12.По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193662">
        <w:rPr>
          <w:rFonts w:ascii="Arial" w:eastAsia="Times New Roman" w:hAnsi="Arial" w:cs="Arial"/>
          <w:color w:val="000000"/>
          <w:sz w:val="24"/>
          <w:szCs w:val="24"/>
          <w:lang w:eastAsia="ru-RU"/>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193662">
        <w:rPr>
          <w:rFonts w:ascii="Arial" w:eastAsia="Times New Roman" w:hAnsi="Arial" w:cs="Arial"/>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193662">
        <w:rPr>
          <w:rFonts w:ascii="Arial" w:eastAsia="Times New Roman" w:hAnsi="Arial" w:cs="Arial"/>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3.13. Информация о контрольных мероприятиях размещается в Едином реестре контрольных (надзорных)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3662">
        <w:rPr>
          <w:rFonts w:ascii="Arial" w:eastAsia="Times New Roman" w:hAnsi="Arial" w:cs="Arial"/>
          <w:color w:val="000000"/>
          <w:sz w:val="24"/>
          <w:szCs w:val="24"/>
          <w:shd w:val="clear" w:color="auto" w:fill="FFFFFF"/>
          <w:lang w:eastAsia="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93662">
        <w:rPr>
          <w:rFonts w:ascii="Arial" w:eastAsia="Times New Roman" w:hAnsi="Arial" w:cs="Arial"/>
          <w:color w:val="000000"/>
          <w:sz w:val="24"/>
          <w:szCs w:val="24"/>
          <w:lang w:eastAsia="ru-RU"/>
        </w:rPr>
        <w:t>Единый портал</w:t>
      </w:r>
      <w:r w:rsidRPr="00193662">
        <w:rPr>
          <w:rFonts w:ascii="Arial" w:eastAsia="Times New Roman" w:hAnsi="Arial" w:cs="Arial"/>
          <w:color w:val="000000"/>
          <w:sz w:val="24"/>
          <w:szCs w:val="24"/>
          <w:shd w:val="clear" w:color="auto" w:fill="FFFFFF"/>
          <w:lang w:eastAsia="ru-RU"/>
        </w:rPr>
        <w:t> государственных и муниципальных услуг </w:t>
      </w:r>
      <w:r w:rsidRPr="00193662">
        <w:rPr>
          <w:rFonts w:ascii="Arial" w:eastAsia="Times New Roman" w:hAnsi="Arial" w:cs="Arial"/>
          <w:color w:val="000000"/>
          <w:spacing w:val="-6"/>
          <w:sz w:val="24"/>
          <w:szCs w:val="24"/>
          <w:shd w:val="clear" w:color="auto" w:fill="FFFFFF"/>
          <w:lang w:eastAsia="ru-RU"/>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3662">
        <w:rPr>
          <w:rFonts w:ascii="Arial" w:eastAsia="Times New Roman" w:hAnsi="Arial" w:cs="Arial"/>
          <w:color w:val="000000"/>
          <w:sz w:val="24"/>
          <w:szCs w:val="24"/>
          <w:shd w:val="clear" w:color="auto" w:fill="FFFFFF"/>
          <w:lang w:eastAsia="ru-RU"/>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3662">
        <w:rPr>
          <w:rFonts w:ascii="Arial" w:eastAsia="Times New Roman" w:hAnsi="Arial" w:cs="Arial"/>
          <w:color w:val="000000"/>
          <w:sz w:val="24"/>
          <w:szCs w:val="24"/>
          <w:lang w:eastAsia="ru-RU"/>
        </w:rPr>
        <w:t> Указанный гражданин вправе направлять администрации документы на бумажном носителе.</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93662">
        <w:rPr>
          <w:rFonts w:ascii="Arial" w:eastAsia="Times New Roman" w:hAnsi="Arial" w:cs="Arial"/>
          <w:color w:val="000000"/>
          <w:spacing w:val="-6"/>
          <w:sz w:val="24"/>
          <w:szCs w:val="24"/>
          <w:lang w:eastAsia="ru-RU"/>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193662">
        <w:rPr>
          <w:rFonts w:ascii="Arial" w:eastAsia="Times New Roman" w:hAnsi="Arial" w:cs="Arial"/>
          <w:color w:val="000000"/>
          <w:sz w:val="24"/>
          <w:szCs w:val="24"/>
          <w:shd w:val="clear" w:color="auto" w:fill="FFFFFF"/>
          <w:lang w:eastAsia="ru-RU"/>
        </w:rPr>
        <w:t>Федерального закона </w:t>
      </w:r>
      <w:r w:rsidRPr="00193662">
        <w:rPr>
          <w:rFonts w:ascii="Arial" w:eastAsia="Times New Roman" w:hAnsi="Arial" w:cs="Arial"/>
          <w:color w:val="000000"/>
          <w:sz w:val="24"/>
          <w:szCs w:val="24"/>
          <w:lang w:eastAsia="ru-RU"/>
        </w:rPr>
        <w:t>№248-ФЗ и разделом 4 настоящего Положения.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bookmarkStart w:id="9" w:name="Par318"/>
      <w:bookmarkEnd w:id="9"/>
      <w:r w:rsidRPr="00193662">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 </w:t>
      </w:r>
      <w:r w:rsidRPr="00193662">
        <w:rPr>
          <w:rFonts w:ascii="Arial" w:eastAsia="Times New Roman" w:hAnsi="Arial" w:cs="Arial"/>
          <w:color w:val="000000"/>
          <w:sz w:val="24"/>
          <w:szCs w:val="24"/>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193662">
        <w:rPr>
          <w:rFonts w:ascii="Arial" w:eastAsia="Times New Roman" w:hAnsi="Arial" w:cs="Arial"/>
          <w:color w:val="000000"/>
          <w:sz w:val="24"/>
          <w:szCs w:val="24"/>
          <w:shd w:val="clear" w:color="auto" w:fill="FFFFFF"/>
          <w:lang w:eastAsia="ru-RU"/>
        </w:rPr>
        <w:lastRenderedPageBreak/>
        <w:t>требованием о принудительном исполнении предписания, если такая мера предусмотрена законодательством</w:t>
      </w:r>
      <w:r w:rsidRPr="00193662">
        <w:rPr>
          <w:rFonts w:ascii="Arial" w:eastAsia="Times New Roman" w:hAnsi="Arial" w:cs="Arial"/>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20AC7" w:rsidRPr="00193662" w:rsidRDefault="00320AC7" w:rsidP="00320AC7">
      <w:pPr>
        <w:spacing w:before="100" w:beforeAutospacing="1" w:after="100" w:afterAutospacing="1" w:line="240" w:lineRule="auto"/>
        <w:jc w:val="center"/>
        <w:rPr>
          <w:rFonts w:ascii="Arial" w:eastAsia="Times New Roman" w:hAnsi="Arial" w:cs="Arial"/>
          <w:color w:val="000000"/>
          <w:sz w:val="24"/>
          <w:szCs w:val="24"/>
          <w:lang w:eastAsia="ru-RU"/>
        </w:rPr>
      </w:pPr>
      <w:r w:rsidRPr="00193662">
        <w:rPr>
          <w:rFonts w:ascii="Arial" w:eastAsia="Times New Roman" w:hAnsi="Arial" w:cs="Arial"/>
          <w:b/>
          <w:bCs/>
          <w:color w:val="000000"/>
          <w:sz w:val="24"/>
          <w:szCs w:val="24"/>
          <w:lang w:eastAsia="ru-RU"/>
        </w:rPr>
        <w:t> </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решений о проведении контрольных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93662">
        <w:rPr>
          <w:rFonts w:ascii="Arial" w:eastAsia="Times New Roman" w:hAnsi="Arial" w:cs="Arial"/>
          <w:color w:val="000000"/>
          <w:sz w:val="24"/>
          <w:szCs w:val="24"/>
          <w:shd w:val="clear" w:color="auto" w:fill="FFFFFF"/>
          <w:lang w:eastAsia="ru-RU"/>
        </w:rPr>
        <w:t>и (или) регионального портала государственных и муниципальных услуг</w:t>
      </w:r>
      <w:r w:rsidRPr="00193662">
        <w:rPr>
          <w:rFonts w:ascii="Arial" w:eastAsia="Times New Roman" w:hAnsi="Arial" w:cs="Arial"/>
          <w:color w:val="000000"/>
          <w:sz w:val="24"/>
          <w:szCs w:val="24"/>
          <w:lang w:eastAsia="ru-RU"/>
        </w:rPr>
        <w:t>.</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193662">
        <w:rPr>
          <w:rFonts w:ascii="Arial" w:eastAsia="Times New Roman" w:hAnsi="Arial" w:cs="Arial"/>
          <w:i/>
          <w:iCs/>
          <w:color w:val="000000"/>
          <w:sz w:val="24"/>
          <w:szCs w:val="24"/>
          <w:lang w:eastAsia="ru-RU"/>
        </w:rPr>
        <w:t> </w:t>
      </w:r>
      <w:r w:rsidRPr="00193662">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4.4. Жалоба на решение администрации, действия (бездействие) его должностных лиц рассматривается Главой (заместителем Главы).</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Раздел 5. Ключевые показатели муниципального контроля за исполнением контролируемым лицом обязательств и их целевые значения</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w:t>
      </w:r>
    </w:p>
    <w:p w:rsidR="00320AC7" w:rsidRPr="00193662" w:rsidRDefault="00320AC7" w:rsidP="00320AC7">
      <w:pPr>
        <w:spacing w:before="100" w:beforeAutospacing="1" w:after="100" w:afterAutospacing="1" w:line="240" w:lineRule="auto"/>
        <w:jc w:val="both"/>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193662">
        <w:rPr>
          <w:rFonts w:ascii="Arial" w:eastAsia="Times New Roman" w:hAnsi="Arial" w:cs="Arial"/>
          <w:b/>
          <w:bCs/>
          <w:color w:val="000000"/>
          <w:sz w:val="24"/>
          <w:szCs w:val="24"/>
          <w:lang w:eastAsia="ru-RU"/>
        </w:rPr>
        <w:t> </w:t>
      </w:r>
      <w:r w:rsidRPr="00193662">
        <w:rPr>
          <w:rFonts w:ascii="Arial" w:eastAsia="Times New Roman" w:hAnsi="Arial" w:cs="Arial"/>
          <w:color w:val="000000"/>
          <w:sz w:val="24"/>
          <w:szCs w:val="24"/>
          <w:lang w:eastAsia="ru-RU"/>
        </w:rPr>
        <w:t>решение</w:t>
      </w:r>
      <w:r w:rsidR="00412F58" w:rsidRPr="00193662">
        <w:rPr>
          <w:rFonts w:ascii="Arial" w:eastAsia="Times New Roman" w:hAnsi="Arial" w:cs="Arial"/>
          <w:color w:val="000000"/>
          <w:sz w:val="24"/>
          <w:szCs w:val="24"/>
          <w:lang w:eastAsia="ru-RU"/>
        </w:rPr>
        <w:t xml:space="preserve">м Схода Граждан </w:t>
      </w:r>
      <w:proofErr w:type="spellStart"/>
      <w:r w:rsidR="00412F58" w:rsidRPr="00193662">
        <w:rPr>
          <w:rFonts w:ascii="Arial" w:eastAsia="Times New Roman" w:hAnsi="Arial" w:cs="Arial"/>
          <w:color w:val="000000"/>
          <w:sz w:val="24"/>
          <w:szCs w:val="24"/>
          <w:lang w:eastAsia="ru-RU"/>
        </w:rPr>
        <w:t>Коршуновского</w:t>
      </w:r>
      <w:proofErr w:type="spellEnd"/>
      <w:r w:rsidRPr="00193662">
        <w:rPr>
          <w:rFonts w:ascii="Arial" w:eastAsia="Times New Roman" w:hAnsi="Arial" w:cs="Arial"/>
          <w:color w:val="000000"/>
          <w:sz w:val="24"/>
          <w:szCs w:val="24"/>
          <w:lang w:eastAsia="ru-RU"/>
        </w:rPr>
        <w:t xml:space="preserve"> муниципального образования</w:t>
      </w:r>
      <w:r w:rsidRPr="00193662">
        <w:rPr>
          <w:rFonts w:ascii="Arial" w:eastAsia="Times New Roman" w:hAnsi="Arial" w:cs="Arial"/>
          <w:i/>
          <w:iCs/>
          <w:color w:val="000000"/>
          <w:sz w:val="24"/>
          <w:szCs w:val="24"/>
          <w:lang w:eastAsia="ru-RU"/>
        </w:rPr>
        <w:t>.</w:t>
      </w:r>
    </w:p>
    <w:p w:rsidR="00320AC7" w:rsidRPr="00193662" w:rsidRDefault="00320AC7" w:rsidP="00320AC7">
      <w:pPr>
        <w:spacing w:before="100" w:beforeAutospacing="1" w:after="100" w:afterAutospacing="1" w:line="240" w:lineRule="auto"/>
        <w:jc w:val="right"/>
        <w:rPr>
          <w:rFonts w:ascii="Arial" w:eastAsia="Times New Roman" w:hAnsi="Arial" w:cs="Arial"/>
          <w:color w:val="000000"/>
          <w:sz w:val="24"/>
          <w:szCs w:val="24"/>
          <w:lang w:eastAsia="ru-RU"/>
        </w:rPr>
      </w:pPr>
      <w:r w:rsidRPr="00193662">
        <w:rPr>
          <w:rFonts w:ascii="Arial" w:eastAsia="Times New Roman" w:hAnsi="Arial" w:cs="Arial"/>
          <w:i/>
          <w:iCs/>
          <w:color w:val="000000"/>
          <w:sz w:val="24"/>
          <w:szCs w:val="24"/>
          <w:lang w:eastAsia="ru-RU"/>
        </w:rPr>
        <w:t> </w:t>
      </w:r>
    </w:p>
    <w:p w:rsidR="00320AC7" w:rsidRPr="00193662" w:rsidRDefault="00320AC7"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Приложение №1</w:t>
      </w:r>
    </w:p>
    <w:p w:rsidR="00320AC7" w:rsidRPr="00193662" w:rsidRDefault="00320AC7"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к </w:t>
      </w:r>
      <w:bookmarkStart w:id="10" w:name="Par381"/>
      <w:bookmarkEnd w:id="10"/>
      <w:r w:rsidRPr="00193662">
        <w:rPr>
          <w:rFonts w:ascii="Courier New" w:eastAsia="Times New Roman" w:hAnsi="Courier New" w:cs="Courier New"/>
          <w:color w:val="000000"/>
          <w:sz w:val="18"/>
          <w:szCs w:val="18"/>
          <w:lang w:eastAsia="ru-RU"/>
        </w:rPr>
        <w:t>Положению о муниципальном контроле на</w:t>
      </w:r>
    </w:p>
    <w:p w:rsidR="00320AC7" w:rsidRPr="00193662" w:rsidRDefault="00320AC7"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lastRenderedPageBreak/>
        <w:t> автомобильном транспорте, городском наземном</w:t>
      </w:r>
    </w:p>
    <w:p w:rsidR="00320AC7" w:rsidRPr="00193662" w:rsidRDefault="00320AC7"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 электрическом транспорте и в дорожном хозяйстве</w:t>
      </w:r>
    </w:p>
    <w:p w:rsidR="00320AC7" w:rsidRPr="00193662" w:rsidRDefault="00320AC7"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 в границах населенных пунктов</w:t>
      </w:r>
    </w:p>
    <w:p w:rsidR="00320AC7" w:rsidRPr="00193662" w:rsidRDefault="00412F58" w:rsidP="00320AC7">
      <w:pPr>
        <w:spacing w:before="100" w:beforeAutospacing="1" w:after="100" w:afterAutospacing="1" w:line="240" w:lineRule="auto"/>
        <w:jc w:val="right"/>
        <w:rPr>
          <w:rFonts w:ascii="Courier New" w:eastAsia="Times New Roman" w:hAnsi="Courier New" w:cs="Courier New"/>
          <w:color w:val="000000"/>
          <w:sz w:val="18"/>
          <w:szCs w:val="18"/>
          <w:lang w:eastAsia="ru-RU"/>
        </w:rPr>
      </w:pPr>
      <w:r w:rsidRPr="00193662">
        <w:rPr>
          <w:rFonts w:ascii="Courier New" w:eastAsia="Times New Roman" w:hAnsi="Courier New" w:cs="Courier New"/>
          <w:color w:val="000000"/>
          <w:sz w:val="18"/>
          <w:szCs w:val="18"/>
          <w:lang w:eastAsia="ru-RU"/>
        </w:rPr>
        <w:t>Коршуновского</w:t>
      </w:r>
      <w:r w:rsidR="00320AC7" w:rsidRPr="00193662">
        <w:rPr>
          <w:rFonts w:ascii="Courier New" w:eastAsia="Times New Roman" w:hAnsi="Courier New" w:cs="Courier New"/>
          <w:color w:val="000000"/>
          <w:sz w:val="18"/>
          <w:szCs w:val="18"/>
          <w:lang w:eastAsia="ru-RU"/>
        </w:rPr>
        <w:t xml:space="preserve"> муниципального образования</w:t>
      </w:r>
    </w:p>
    <w:p w:rsidR="00320AC7" w:rsidRPr="00193662" w:rsidRDefault="00320AC7" w:rsidP="00320AC7">
      <w:pPr>
        <w:spacing w:before="100" w:beforeAutospacing="1" w:after="100" w:afterAutospacing="1" w:line="240" w:lineRule="auto"/>
        <w:jc w:val="center"/>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 </w:t>
      </w:r>
    </w:p>
    <w:p w:rsidR="00320AC7" w:rsidRPr="00193662" w:rsidRDefault="00320AC7" w:rsidP="00320AC7">
      <w:pPr>
        <w:spacing w:before="100" w:beforeAutospacing="1" w:after="100" w:afterAutospacing="1" w:line="240" w:lineRule="auto"/>
        <w:jc w:val="center"/>
        <w:rPr>
          <w:rFonts w:ascii="Arial" w:eastAsia="Times New Roman" w:hAnsi="Arial" w:cs="Arial"/>
          <w:b/>
          <w:color w:val="000000"/>
          <w:sz w:val="24"/>
          <w:szCs w:val="24"/>
          <w:lang w:eastAsia="ru-RU"/>
        </w:rPr>
      </w:pPr>
      <w:r w:rsidRPr="00193662">
        <w:rPr>
          <w:rFonts w:ascii="Arial" w:eastAsia="Times New Roman" w:hAnsi="Arial" w:cs="Arial"/>
          <w:b/>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
    <w:p w:rsidR="00320AC7" w:rsidRPr="00193662" w:rsidRDefault="00320AC7" w:rsidP="00320AC7">
      <w:pPr>
        <w:spacing w:before="100" w:beforeAutospacing="1" w:after="100" w:afterAutospacing="1" w:line="240" w:lineRule="auto"/>
        <w:jc w:val="center"/>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 </w:t>
      </w:r>
    </w:p>
    <w:p w:rsidR="00320AC7" w:rsidRPr="00193662" w:rsidRDefault="00320AC7" w:rsidP="00320AC7">
      <w:pPr>
        <w:spacing w:before="100" w:beforeAutospacing="1" w:after="100" w:afterAutospacing="1" w:line="240" w:lineRule="auto"/>
        <w:jc w:val="center"/>
        <w:rPr>
          <w:rFonts w:ascii="Arial" w:eastAsia="Times New Roman" w:hAnsi="Arial" w:cs="Arial"/>
          <w:color w:val="000000"/>
          <w:sz w:val="24"/>
          <w:szCs w:val="24"/>
          <w:lang w:eastAsia="ru-RU"/>
        </w:rPr>
      </w:pPr>
      <w:r w:rsidRPr="00193662">
        <w:rPr>
          <w:rFonts w:ascii="Arial" w:eastAsia="Times New Roman" w:hAnsi="Arial" w:cs="Arial"/>
          <w:color w:val="000000"/>
          <w:sz w:val="24"/>
          <w:szCs w:val="24"/>
          <w:lang w:eastAsia="ru-RU"/>
        </w:rPr>
        <w:t>2. Получение достоверной информации о причинении вреда охраняемым законом ценностям.</w:t>
      </w:r>
    </w:p>
    <w:p w:rsidR="00657033" w:rsidRPr="00193662" w:rsidRDefault="00320AC7" w:rsidP="00320AC7">
      <w:pPr>
        <w:rPr>
          <w:rFonts w:ascii="Arial" w:hAnsi="Arial" w:cs="Arial"/>
          <w:sz w:val="24"/>
          <w:szCs w:val="24"/>
        </w:rPr>
      </w:pPr>
      <w:r w:rsidRPr="00193662">
        <w:rPr>
          <w:rFonts w:ascii="Arial" w:eastAsia="Times New Roman" w:hAnsi="Arial" w:cs="Arial"/>
          <w:color w:val="000000"/>
          <w:sz w:val="24"/>
          <w:szCs w:val="24"/>
          <w:lang w:eastAsia="ru-RU"/>
        </w:rPr>
        <w:br/>
      </w:r>
      <w:r w:rsidRPr="00193662">
        <w:rPr>
          <w:rFonts w:ascii="Arial" w:eastAsia="Times New Roman" w:hAnsi="Arial" w:cs="Arial"/>
          <w:color w:val="000000"/>
          <w:sz w:val="24"/>
          <w:szCs w:val="24"/>
          <w:lang w:eastAsia="ru-RU"/>
        </w:rPr>
        <w:br/>
      </w:r>
    </w:p>
    <w:sectPr w:rsidR="00657033" w:rsidRPr="0019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C7"/>
    <w:rsid w:val="00193662"/>
    <w:rsid w:val="001C34F8"/>
    <w:rsid w:val="00320AC7"/>
    <w:rsid w:val="00412F58"/>
    <w:rsid w:val="005F55B3"/>
    <w:rsid w:val="00651F8F"/>
    <w:rsid w:val="00657033"/>
    <w:rsid w:val="006C2133"/>
    <w:rsid w:val="00B14975"/>
    <w:rsid w:val="00B8308E"/>
    <w:rsid w:val="00C73905"/>
    <w:rsid w:val="00E84914"/>
    <w:rsid w:val="00F0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1E31"/>
  <w15:docId w15:val="{DEBDC9A3-A9A4-4454-9824-B18D3433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Воднев</dc:creator>
  <cp:lastModifiedBy>Воднев</cp:lastModifiedBy>
  <cp:revision>13</cp:revision>
  <dcterms:created xsi:type="dcterms:W3CDTF">2022-09-20T06:33:00Z</dcterms:created>
  <dcterms:modified xsi:type="dcterms:W3CDTF">2022-11-18T23:51:00Z</dcterms:modified>
</cp:coreProperties>
</file>